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63f4" w14:textId="2066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Министерства финансов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18 апреля 2019 года № 208.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p>
    <w:p>
      <w:pPr>
        <w:spacing w:after="0"/>
        <w:ind w:left="0"/>
        <w:jc w:val="both"/>
      </w:pPr>
      <w:r>
        <w:rPr>
          <w:rFonts w:ascii="Times New Roman"/>
          <w:b w:val="false"/>
          <w:i w:val="false"/>
          <w:color w:val="000000"/>
          <w:sz w:val="28"/>
        </w:rPr>
        <w:t>
      Правительство Республики Казахстан ПОСТАНОВЛЯЕТ:</w:t>
      </w:r>
    </w:p>
    <w:bookmarkStart w:name="z5" w:id="0"/>
    <w:p>
      <w:pPr>
        <w:spacing w:after="0"/>
        <w:ind w:left="0"/>
        <w:jc w:val="both"/>
      </w:pPr>
      <w:r>
        <w:rPr>
          <w:rFonts w:ascii="Times New Roman"/>
          <w:b w:val="false"/>
          <w:i w:val="false"/>
          <w:color w:val="000000"/>
          <w:sz w:val="28"/>
        </w:rPr>
        <w:t xml:space="preserve">
      1. Реорганизовать государственные учреждения, находящиеся в ведении Комитета государственных доходов Министерства финансов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0"/>
    <w:bookmarkStart w:name="z6" w:id="1"/>
    <w:p>
      <w:pPr>
        <w:spacing w:after="0"/>
        <w:ind w:left="0"/>
        <w:jc w:val="both"/>
      </w:pPr>
      <w:r>
        <w:rPr>
          <w:rFonts w:ascii="Times New Roman"/>
          <w:b w:val="false"/>
          <w:i w:val="false"/>
          <w:color w:val="000000"/>
          <w:sz w:val="28"/>
        </w:rPr>
        <w:t xml:space="preserve">
      2. Переименовать государственные учреждения, находящиеся в ведении ведомств Министерства финансов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2008 года № 387 "О некоторых вопросах Министерства финансов Республики Казахстан" (САПП Республики Казахстан, 2008 г., № 22, ст. 205) следующие изменения и дополнения: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Министерстве финансов Республики Казахстан, утвержденном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"14. Миссия Министерства финансов Республики Казахстан:</w:t>
      </w:r>
    </w:p>
    <w:bookmarkEnd w:id="4"/>
    <w:bookmarkStart w:name="z11" w:id="5"/>
    <w:p>
      <w:pPr>
        <w:spacing w:after="0"/>
        <w:ind w:left="0"/>
        <w:jc w:val="both"/>
      </w:pPr>
      <w:r>
        <w:rPr>
          <w:rFonts w:ascii="Times New Roman"/>
          <w:b w:val="false"/>
          <w:i w:val="false"/>
          <w:color w:val="000000"/>
          <w:sz w:val="28"/>
        </w:rPr>
        <w:t>
      руководство и межотраслевая координация в области бюджетного планирования, исполнения бюджета, ведения бухгалтерского учета и финансовой отчетности,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в области государственных закупок, сфере управления республиканским имуществом,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 противодействия легализации (отмыванию) доходов, полученных преступным путем, и финансированию терроризма, организации и проведения централизованных государственных закупок по товарам, работам, услугам, определяемым уполномоченным органом, а также участие в формировании и реализации налоговой политики и политики в области таможенного дела, а также по предупреждению, выявлению, пресечению, раскрытию и расследованию экономических и финансовых преступлений и правонарушений в пределах, предусмотренных законодательством.";</w:t>
      </w:r>
    </w:p>
    <w:bookmarkEnd w:id="5"/>
    <w:bookmarkStart w:name="z12" w:id="6"/>
    <w:p>
      <w:pPr>
        <w:spacing w:after="0"/>
        <w:ind w:left="0"/>
        <w:jc w:val="both"/>
      </w:pPr>
      <w:r>
        <w:rPr>
          <w:rFonts w:ascii="Times New Roman"/>
          <w:b w:val="false"/>
          <w:i w:val="false"/>
          <w:color w:val="000000"/>
          <w:sz w:val="28"/>
        </w:rPr>
        <w:t>
      в пункте 16:</w:t>
      </w:r>
    </w:p>
    <w:bookmarkEnd w:id="6"/>
    <w:bookmarkStart w:name="z13" w:id="7"/>
    <w:p>
      <w:pPr>
        <w:spacing w:after="0"/>
        <w:ind w:left="0"/>
        <w:jc w:val="both"/>
      </w:pPr>
      <w:r>
        <w:rPr>
          <w:rFonts w:ascii="Times New Roman"/>
          <w:b w:val="false"/>
          <w:i w:val="false"/>
          <w:color w:val="000000"/>
          <w:sz w:val="28"/>
        </w:rPr>
        <w:t>
      в функциях центрального аппарата: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62)</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"62) определение перечней товаров, работ, услуг по которым государственные закупки осуществляются едиными организаторами государственных закупок;";</w:t>
      </w:r>
    </w:p>
    <w:bookmarkEnd w:id="8"/>
    <w:bookmarkStart w:name="z16" w:id="9"/>
    <w:p>
      <w:pPr>
        <w:spacing w:after="0"/>
        <w:ind w:left="0"/>
        <w:jc w:val="both"/>
      </w:pPr>
      <w:r>
        <w:rPr>
          <w:rFonts w:ascii="Times New Roman"/>
          <w:b w:val="false"/>
          <w:i w:val="false"/>
          <w:color w:val="000000"/>
          <w:sz w:val="28"/>
        </w:rPr>
        <w:t>
      дополнить подпунктами 358), 359), 360), 361), 362), 363) и 364) следующего содержания:</w:t>
      </w:r>
    </w:p>
    <w:bookmarkEnd w:id="9"/>
    <w:bookmarkStart w:name="z17" w:id="10"/>
    <w:p>
      <w:pPr>
        <w:spacing w:after="0"/>
        <w:ind w:left="0"/>
        <w:jc w:val="both"/>
      </w:pPr>
      <w:r>
        <w:rPr>
          <w:rFonts w:ascii="Times New Roman"/>
          <w:b w:val="false"/>
          <w:i w:val="false"/>
          <w:color w:val="000000"/>
          <w:sz w:val="28"/>
        </w:rPr>
        <w:t>
      "358) утверждение перечня товаров, работ, услуг, по которым разделение на лоты по их однородным видам и месту их поставки (выполнения, оказания) не требуется;</w:t>
      </w:r>
    </w:p>
    <w:bookmarkEnd w:id="10"/>
    <w:bookmarkStart w:name="z18" w:id="11"/>
    <w:p>
      <w:pPr>
        <w:spacing w:after="0"/>
        <w:ind w:left="0"/>
        <w:jc w:val="both"/>
      </w:pPr>
      <w:r>
        <w:rPr>
          <w:rFonts w:ascii="Times New Roman"/>
          <w:b w:val="false"/>
          <w:i w:val="false"/>
          <w:color w:val="000000"/>
          <w:sz w:val="28"/>
        </w:rPr>
        <w:t>
      359) утверждение перечня товаров, работ, услуг, по которым способ осуществления государственных закупок определяется уполномоченным органом;</w:t>
      </w:r>
    </w:p>
    <w:bookmarkEnd w:id="11"/>
    <w:bookmarkStart w:name="z19" w:id="12"/>
    <w:p>
      <w:pPr>
        <w:spacing w:after="0"/>
        <w:ind w:left="0"/>
        <w:jc w:val="both"/>
      </w:pPr>
      <w:r>
        <w:rPr>
          <w:rFonts w:ascii="Times New Roman"/>
          <w:b w:val="false"/>
          <w:i w:val="false"/>
          <w:color w:val="000000"/>
          <w:sz w:val="28"/>
        </w:rPr>
        <w:t>
      360) разработка и утверждение перечня отдельных товаров, работ, услуг, при государственных закупках которых к потенциальным поставщикам и поставщикам могут быть установлены дополнительные требования;</w:t>
      </w:r>
    </w:p>
    <w:bookmarkEnd w:id="12"/>
    <w:bookmarkStart w:name="z20" w:id="13"/>
    <w:p>
      <w:pPr>
        <w:spacing w:after="0"/>
        <w:ind w:left="0"/>
        <w:jc w:val="both"/>
      </w:pPr>
      <w:r>
        <w:rPr>
          <w:rFonts w:ascii="Times New Roman"/>
          <w:b w:val="false"/>
          <w:i w:val="false"/>
          <w:color w:val="000000"/>
          <w:sz w:val="28"/>
        </w:rPr>
        <w:t>
      361) обеспечение интеграции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3"/>
    <w:bookmarkStart w:name="z21" w:id="14"/>
    <w:p>
      <w:pPr>
        <w:spacing w:after="0"/>
        <w:ind w:left="0"/>
        <w:jc w:val="both"/>
      </w:pPr>
      <w:r>
        <w:rPr>
          <w:rFonts w:ascii="Times New Roman"/>
          <w:b w:val="false"/>
          <w:i w:val="false"/>
          <w:color w:val="000000"/>
          <w:sz w:val="28"/>
        </w:rPr>
        <w:t>
      362) разработка и утверждение методических рекомендаций по вопросам государственных закупок, в том числе по согласованию с уполномоченными органами соответствующей отрасли;</w:t>
      </w:r>
    </w:p>
    <w:bookmarkEnd w:id="14"/>
    <w:bookmarkStart w:name="z22" w:id="15"/>
    <w:p>
      <w:pPr>
        <w:spacing w:after="0"/>
        <w:ind w:left="0"/>
        <w:jc w:val="both"/>
      </w:pPr>
      <w:r>
        <w:rPr>
          <w:rFonts w:ascii="Times New Roman"/>
          <w:b w:val="false"/>
          <w:i w:val="false"/>
          <w:color w:val="000000"/>
          <w:sz w:val="28"/>
        </w:rPr>
        <w:t>
      363) утверждение перечня товаров, работ, услуг, по которым государственные закупки осуществляются способом конкурса с использованием двухэтапных процедур;</w:t>
      </w:r>
    </w:p>
    <w:bookmarkEnd w:id="15"/>
    <w:bookmarkStart w:name="z23" w:id="16"/>
    <w:p>
      <w:pPr>
        <w:spacing w:after="0"/>
        <w:ind w:left="0"/>
        <w:jc w:val="both"/>
      </w:pPr>
      <w:r>
        <w:rPr>
          <w:rFonts w:ascii="Times New Roman"/>
          <w:b w:val="false"/>
          <w:i w:val="false"/>
          <w:color w:val="000000"/>
          <w:sz w:val="28"/>
        </w:rPr>
        <w:t>
      364) утверждение правил осуществления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16"/>
    <w:bookmarkStart w:name="z24" w:id="17"/>
    <w:p>
      <w:pPr>
        <w:spacing w:after="0"/>
        <w:ind w:left="0"/>
        <w:jc w:val="both"/>
      </w:pPr>
      <w:r>
        <w:rPr>
          <w:rFonts w:ascii="Times New Roman"/>
          <w:b w:val="false"/>
          <w:i w:val="false"/>
          <w:color w:val="000000"/>
          <w:sz w:val="28"/>
        </w:rPr>
        <w:t>
      в функциях ведомства: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"204) осуществление координации и проведение общереспубликанских, региональных оперативно-розыскных и профилактических мероприятий по вопросам своей компетенции, выработка оптимальных решений по использованию имеющихся сил и средств, оказание практической и методической помощи территориальным органам по финансовому мониторингу, обобщение и распространение положительного опыта работы;</w:t>
      </w:r>
    </w:p>
    <w:bookmarkEnd w:id="18"/>
    <w:bookmarkStart w:name="z27" w:id="19"/>
    <w:p>
      <w:pPr>
        <w:spacing w:after="0"/>
        <w:ind w:left="0"/>
        <w:jc w:val="both"/>
      </w:pPr>
      <w:r>
        <w:rPr>
          <w:rFonts w:ascii="Times New Roman"/>
          <w:b w:val="false"/>
          <w:i w:val="false"/>
          <w:color w:val="000000"/>
          <w:sz w:val="28"/>
        </w:rPr>
        <w:t>
      205) осуществление оперативно-розыскной деятельности, дознание и предварительное следствие, анализ практики оперативно-розыскной, административной, следственной деятельности и дознание органов по финансовому мониторингу, составление прогноза оперативной обстановки в республике, принятие мер оперативного реагирования по вопросам, требующим вмешательства органов по финансовому мониторингу;</w:t>
      </w:r>
    </w:p>
    <w:bookmarkEnd w:id="19"/>
    <w:bookmarkStart w:name="z28" w:id="20"/>
    <w:p>
      <w:pPr>
        <w:spacing w:after="0"/>
        <w:ind w:left="0"/>
        <w:jc w:val="both"/>
      </w:pPr>
      <w:r>
        <w:rPr>
          <w:rFonts w:ascii="Times New Roman"/>
          <w:b w:val="false"/>
          <w:i w:val="false"/>
          <w:color w:val="000000"/>
          <w:sz w:val="28"/>
        </w:rPr>
        <w:t>
      206) осуществление розыска лиц по уголовным делам и делам об административных правонарушениях, отнесенных к ведению органов законодательством Республики Казахстан, и ответчиков при отсутствии сведений об их месте пребывания по искам, предъявленным в интересах государства по постановлению суда;";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491)</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"491) организация и проведение централизованных государственных закупок по перечню товаров, работ, услуг, определяемому уполномоченным органом;";</w:t>
      </w:r>
    </w:p>
    <w:bookmarkEnd w:id="21"/>
    <w:bookmarkStart w:name="z31" w:id="22"/>
    <w:p>
      <w:pPr>
        <w:spacing w:after="0"/>
        <w:ind w:left="0"/>
        <w:jc w:val="both"/>
      </w:pPr>
      <w:r>
        <w:rPr>
          <w:rFonts w:ascii="Times New Roman"/>
          <w:b w:val="false"/>
          <w:i w:val="false"/>
          <w:color w:val="000000"/>
          <w:sz w:val="28"/>
        </w:rPr>
        <w:t xml:space="preserve">
      дополнить подпунктом 498-1) следующего содержания: </w:t>
      </w:r>
    </w:p>
    <w:bookmarkEnd w:id="22"/>
    <w:bookmarkStart w:name="z32" w:id="23"/>
    <w:p>
      <w:pPr>
        <w:spacing w:after="0"/>
        <w:ind w:left="0"/>
        <w:jc w:val="both"/>
      </w:pPr>
      <w:r>
        <w:rPr>
          <w:rFonts w:ascii="Times New Roman"/>
          <w:b w:val="false"/>
          <w:i w:val="false"/>
          <w:color w:val="000000"/>
          <w:sz w:val="28"/>
        </w:rPr>
        <w:t>
      "498-1) возбуждение и рассмотрение дел об административных правонарушениях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и наложение административных взысканий в порядке, установленном Кодексом Республики Казахстан об административных правонарушениях;";</w:t>
      </w:r>
    </w:p>
    <w:bookmarkEnd w:id="23"/>
    <w:bookmarkStart w:name="z33" w:id="24"/>
    <w:p>
      <w:pPr>
        <w:spacing w:after="0"/>
        <w:ind w:left="0"/>
        <w:jc w:val="both"/>
      </w:pPr>
      <w:r>
        <w:rPr>
          <w:rFonts w:ascii="Times New Roman"/>
          <w:b w:val="false"/>
          <w:i w:val="false"/>
          <w:color w:val="000000"/>
          <w:sz w:val="28"/>
        </w:rPr>
        <w:t>
      в пункте 17:</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bookmarkStart w:name="z35" w:id="25"/>
    <w:p>
      <w:pPr>
        <w:spacing w:after="0"/>
        <w:ind w:left="0"/>
        <w:jc w:val="both"/>
      </w:pPr>
      <w:r>
        <w:rPr>
          <w:rFonts w:ascii="Times New Roman"/>
          <w:b w:val="false"/>
          <w:i w:val="false"/>
          <w:color w:val="000000"/>
          <w:sz w:val="28"/>
        </w:rPr>
        <w:t>
      "29) создавать и использовать информационные системы, обеспечивающие решение возложенных законодательством Республики Казахстан задач, организовывать исследования в ходе предварительного следствия, дознания, производства по делам об административных правонарушениях в порядке, установленном законодательством Республики Казахстан;";</w:t>
      </w:r>
    </w:p>
    <w:bookmarkEnd w:id="25"/>
    <w:bookmarkStart w:name="z36" w:id="26"/>
    <w:p>
      <w:pPr>
        <w:spacing w:after="0"/>
        <w:ind w:left="0"/>
        <w:jc w:val="both"/>
      </w:pPr>
      <w:r>
        <w:rPr>
          <w:rFonts w:ascii="Times New Roman"/>
          <w:b w:val="false"/>
          <w:i w:val="false"/>
          <w:color w:val="000000"/>
          <w:sz w:val="28"/>
        </w:rPr>
        <w:t>
      в перечне территориальных органов, находящихся в ведении Министерства финансов Республики Казахстан и его ведомств:</w:t>
      </w:r>
    </w:p>
    <w:bookmarkEnd w:id="26"/>
    <w:bookmarkStart w:name="z37" w:id="27"/>
    <w:p>
      <w:pPr>
        <w:spacing w:after="0"/>
        <w:ind w:left="0"/>
        <w:jc w:val="both"/>
      </w:pPr>
      <w:r>
        <w:rPr>
          <w:rFonts w:ascii="Times New Roman"/>
          <w:b w:val="false"/>
          <w:i w:val="false"/>
          <w:color w:val="000000"/>
          <w:sz w:val="28"/>
        </w:rPr>
        <w:t>
      в перечне республиканских государственных учреждений – территориальных органов Комитета казначейства Министерства финансов Республики Казахстан:</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w:t>
      </w:r>
      <w:r>
        <w:rPr>
          <w:rFonts w:ascii="Times New Roman"/>
          <w:b w:val="false"/>
          <w:i w:val="false"/>
          <w:color w:val="000000"/>
          <w:sz w:val="28"/>
        </w:rPr>
        <w:t xml:space="preserve"> изложить в следующей редакции:</w:t>
      </w:r>
    </w:p>
    <w:bookmarkStart w:name="z39" w:id="28"/>
    <w:p>
      <w:pPr>
        <w:spacing w:after="0"/>
        <w:ind w:left="0"/>
        <w:jc w:val="both"/>
      </w:pPr>
      <w:r>
        <w:rPr>
          <w:rFonts w:ascii="Times New Roman"/>
          <w:b w:val="false"/>
          <w:i w:val="false"/>
          <w:color w:val="000000"/>
          <w:sz w:val="28"/>
        </w:rPr>
        <w:t>
      "68. Управление казначейства города Алтай Департамента казначейства по Восточно-Казахстанской области Комитета казначейства Министерства финансов Республики Казахстан.";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41" w:id="29"/>
    <w:p>
      <w:pPr>
        <w:spacing w:after="0"/>
        <w:ind w:left="0"/>
        <w:jc w:val="both"/>
      </w:pPr>
      <w:r>
        <w:rPr>
          <w:rFonts w:ascii="Times New Roman"/>
          <w:b w:val="false"/>
          <w:i w:val="false"/>
          <w:color w:val="000000"/>
          <w:sz w:val="28"/>
        </w:rPr>
        <w:t>
      "95. Управление казначейства района Бәйтерек Департамента казначейства по Западно-Казахстанской области Комитета казначейства Министерства финансов Республики Казахстан.";</w:t>
      </w:r>
    </w:p>
    <w:bookmarkEnd w:id="29"/>
    <w:bookmarkStart w:name="z42" w:id="30"/>
    <w:p>
      <w:pPr>
        <w:spacing w:after="0"/>
        <w:ind w:left="0"/>
        <w:jc w:val="both"/>
      </w:pPr>
      <w:r>
        <w:rPr>
          <w:rFonts w:ascii="Times New Roman"/>
          <w:b w:val="false"/>
          <w:i w:val="false"/>
          <w:color w:val="000000"/>
          <w:sz w:val="28"/>
        </w:rPr>
        <w:t>
      в перечне республиканских государственных учреждений Комитета государственных доходов Министерства финансов Республики Казахстан:</w:t>
      </w:r>
    </w:p>
    <w:bookmarkEnd w:id="30"/>
    <w:bookmarkStart w:name="z43" w:id="31"/>
    <w:p>
      <w:pPr>
        <w:spacing w:after="0"/>
        <w:ind w:left="0"/>
        <w:jc w:val="both"/>
      </w:pPr>
      <w:r>
        <w:rPr>
          <w:rFonts w:ascii="Times New Roman"/>
          <w:b w:val="false"/>
          <w:i w:val="false"/>
          <w:color w:val="000000"/>
          <w:sz w:val="28"/>
        </w:rPr>
        <w:t>
      в разделе 1 "Перечень государственных учреждений – территориальных органов Комитета государственных доходов Министерства финансов Республики Казахстан":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"22. Управление государственных доходов по району Астана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32"/>
    <w:bookmarkStart w:name="z46" w:id="33"/>
    <w:p>
      <w:pPr>
        <w:spacing w:after="0"/>
        <w:ind w:left="0"/>
        <w:jc w:val="both"/>
      </w:pPr>
      <w:r>
        <w:rPr>
          <w:rFonts w:ascii="Times New Roman"/>
          <w:b w:val="false"/>
          <w:i w:val="false"/>
          <w:color w:val="000000"/>
          <w:sz w:val="28"/>
        </w:rPr>
        <w:t>
      дополнить пунктом 22-1 следующего содержания:</w:t>
      </w:r>
    </w:p>
    <w:bookmarkEnd w:id="33"/>
    <w:bookmarkStart w:name="z47" w:id="34"/>
    <w:p>
      <w:pPr>
        <w:spacing w:after="0"/>
        <w:ind w:left="0"/>
        <w:jc w:val="both"/>
      </w:pPr>
      <w:r>
        <w:rPr>
          <w:rFonts w:ascii="Times New Roman"/>
          <w:b w:val="false"/>
          <w:i w:val="false"/>
          <w:color w:val="000000"/>
          <w:sz w:val="28"/>
        </w:rPr>
        <w:t>
      "22-1. Управление государственных доходов по району Алматы города Актобе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49" w:id="35"/>
    <w:p>
      <w:pPr>
        <w:spacing w:after="0"/>
        <w:ind w:left="0"/>
        <w:jc w:val="both"/>
      </w:pPr>
      <w:r>
        <w:rPr>
          <w:rFonts w:ascii="Times New Roman"/>
          <w:b w:val="false"/>
          <w:i w:val="false"/>
          <w:color w:val="000000"/>
          <w:sz w:val="28"/>
        </w:rPr>
        <w:t>
      "71.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207</w:t>
      </w:r>
      <w:r>
        <w:rPr>
          <w:rFonts w:ascii="Times New Roman"/>
          <w:b w:val="false"/>
          <w:i w:val="false"/>
          <w:color w:val="000000"/>
          <w:sz w:val="28"/>
        </w:rPr>
        <w:t xml:space="preserve"> изложить в следующей редакции:</w:t>
      </w:r>
    </w:p>
    <w:bookmarkStart w:name="z52" w:id="36"/>
    <w:p>
      <w:pPr>
        <w:spacing w:after="0"/>
        <w:ind w:left="0"/>
        <w:jc w:val="both"/>
      </w:pPr>
      <w:r>
        <w:rPr>
          <w:rFonts w:ascii="Times New Roman"/>
          <w:b w:val="false"/>
          <w:i w:val="false"/>
          <w:color w:val="000000"/>
          <w:sz w:val="28"/>
        </w:rPr>
        <w:t>
      "207.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36"/>
    <w:bookmarkStart w:name="z53" w:id="37"/>
    <w:p>
      <w:pPr>
        <w:spacing w:after="0"/>
        <w:ind w:left="0"/>
        <w:jc w:val="both"/>
      </w:pPr>
      <w:r>
        <w:rPr>
          <w:rFonts w:ascii="Times New Roman"/>
          <w:b w:val="false"/>
          <w:i w:val="false"/>
          <w:color w:val="000000"/>
          <w:sz w:val="28"/>
        </w:rPr>
        <w:t>
      в разделе 2 "Перечень специализированных государственных учреждений":</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учреждений – территориальных органов Комитета по финансовому мониторингу Министерства финансов Республики Казахстан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56" w:id="38"/>
    <w:p>
      <w:pPr>
        <w:spacing w:after="0"/>
        <w:ind w:left="0"/>
        <w:jc w:val="both"/>
      </w:pPr>
      <w:r>
        <w:rPr>
          <w:rFonts w:ascii="Times New Roman"/>
          <w:b w:val="false"/>
          <w:i w:val="false"/>
          <w:color w:val="000000"/>
          <w:sz w:val="28"/>
        </w:rPr>
        <w:t>
      4. Министерству финансов Республики Казахстан принять меры, вытекающие из настоящего постановления, путем поэтапного прохождения процедур, предусмотренных гражданским законодательством Республики Казахстан.</w:t>
      </w:r>
    </w:p>
    <w:bookmarkEnd w:id="38"/>
    <w:bookmarkStart w:name="z57" w:id="39"/>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 за исключением абзацев семнадцатого, двадцать пятого и двадцать шестого пункта 3, которые вводятся в действие с 1 января 2020 года.</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2019 года № 208</w:t>
            </w:r>
          </w:p>
        </w:tc>
      </w:tr>
    </w:tbl>
    <w:bookmarkStart w:name="z60" w:id="40"/>
    <w:p>
      <w:pPr>
        <w:spacing w:after="0"/>
        <w:ind w:left="0"/>
        <w:jc w:val="left"/>
      </w:pPr>
      <w:r>
        <w:rPr>
          <w:rFonts w:ascii="Times New Roman"/>
          <w:b/>
          <w:i w:val="false"/>
          <w:color w:val="000000"/>
        </w:rPr>
        <w:t xml:space="preserve"> Перечень</w:t>
      </w:r>
      <w:r>
        <w:br/>
      </w:r>
      <w:r>
        <w:rPr>
          <w:rFonts w:ascii="Times New Roman"/>
          <w:b/>
          <w:i w:val="false"/>
          <w:color w:val="000000"/>
        </w:rPr>
        <w:t>реорганизуемых республиканских государственных учреждений,</w:t>
      </w:r>
      <w:r>
        <w:br/>
      </w:r>
      <w:r>
        <w:rPr>
          <w:rFonts w:ascii="Times New Roman"/>
          <w:b/>
          <w:i w:val="false"/>
          <w:color w:val="000000"/>
        </w:rPr>
        <w:t>находящихся в ведении Комитета государственных доходов Министерства</w:t>
      </w:r>
      <w:r>
        <w:br/>
      </w:r>
      <w:r>
        <w:rPr>
          <w:rFonts w:ascii="Times New Roman"/>
          <w:b/>
          <w:i w:val="false"/>
          <w:color w:val="000000"/>
        </w:rPr>
        <w:t>финансов Республики Казахстан</w:t>
      </w:r>
    </w:p>
    <w:bookmarkEnd w:id="40"/>
    <w:bookmarkStart w:name="z61" w:id="41"/>
    <w:p>
      <w:pPr>
        <w:spacing w:after="0"/>
        <w:ind w:left="0"/>
        <w:jc w:val="both"/>
      </w:pPr>
      <w:r>
        <w:rPr>
          <w:rFonts w:ascii="Times New Roman"/>
          <w:b w:val="false"/>
          <w:i w:val="false"/>
          <w:color w:val="000000"/>
          <w:sz w:val="28"/>
        </w:rPr>
        <w:t>
      1. Республиканское государственное учреждение "Управление государственных доходов по городу Актобе Департамента государственных доходов по Актюбинской области Комитета государственных доходов Министерства финансов Республики Казахстан" путем разделения на республиканское государственное учреждение "Управление государственных доходов по району Астана Департамента государственных доходов по Актюбинской области Комитета государственных доходов Министерства финансов Республики Казахстан" и республиканское государственное учреждение "Управление государственных доходов по району Алматы Департамента государственных доходов по Актюбинской области Комитета государственных доходов Министерства финансов Республики Казахстан".</w:t>
      </w:r>
    </w:p>
    <w:bookmarkEnd w:id="41"/>
    <w:bookmarkStart w:name="z62" w:id="42"/>
    <w:p>
      <w:pPr>
        <w:spacing w:after="0"/>
        <w:ind w:left="0"/>
        <w:jc w:val="both"/>
      </w:pPr>
      <w:r>
        <w:rPr>
          <w:rFonts w:ascii="Times New Roman"/>
          <w:b w:val="false"/>
          <w:i w:val="false"/>
          <w:color w:val="000000"/>
          <w:sz w:val="28"/>
        </w:rPr>
        <w:t>
      2. Республиканское государственное учреждение "Управление государственных доходов по району имени Казыбек би Департамента государственных доходов по Карагандинской области Комитета государственных доходов Министерства финансов Республики Казахстан" путем присоединения к нему республиканского государственного учреждения "Управление государственных доходов по городу Караганда Департамента государственных доходов по Карагандинской области Комитета государственных доходов Министерства финансов Республики Казахстан".</w:t>
      </w:r>
    </w:p>
    <w:bookmarkEnd w:id="42"/>
    <w:bookmarkStart w:name="z63" w:id="43"/>
    <w:p>
      <w:pPr>
        <w:spacing w:after="0"/>
        <w:ind w:left="0"/>
        <w:jc w:val="both"/>
      </w:pPr>
      <w:r>
        <w:rPr>
          <w:rFonts w:ascii="Times New Roman"/>
          <w:b w:val="false"/>
          <w:i w:val="false"/>
          <w:color w:val="000000"/>
          <w:sz w:val="28"/>
        </w:rPr>
        <w:t>
      3. Республиканское государственное учреждение "Управление государственных доходов "Оңтүстік" Департамента государственных доходов по городу Шымкент Комитета государственных доходов Министерства финансов Республики Казахстан" путем присоединения к нему республиканского государственного учреждения "Управление государственных доходов по городу Шымкент Департамента государственных доходов по городу Шымкент Комитета государственных доходов Министерства финансов Республики Казахстан".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2019 года № 208</w:t>
            </w:r>
          </w:p>
        </w:tc>
      </w:tr>
    </w:tbl>
    <w:bookmarkStart w:name="z65" w:id="44"/>
    <w:p>
      <w:pPr>
        <w:spacing w:after="0"/>
        <w:ind w:left="0"/>
        <w:jc w:val="left"/>
      </w:pPr>
      <w:r>
        <w:rPr>
          <w:rFonts w:ascii="Times New Roman"/>
          <w:b/>
          <w:i w:val="false"/>
          <w:color w:val="000000"/>
        </w:rPr>
        <w:t xml:space="preserve"> Перечень</w:t>
      </w:r>
      <w:r>
        <w:br/>
      </w:r>
      <w:r>
        <w:rPr>
          <w:rFonts w:ascii="Times New Roman"/>
          <w:b/>
          <w:i w:val="false"/>
          <w:color w:val="000000"/>
        </w:rPr>
        <w:t>переименовываемых республиканских государственных учреждений,</w:t>
      </w:r>
      <w:r>
        <w:br/>
      </w:r>
      <w:r>
        <w:rPr>
          <w:rFonts w:ascii="Times New Roman"/>
          <w:b/>
          <w:i w:val="false"/>
          <w:color w:val="000000"/>
        </w:rPr>
        <w:t>находящихся в ведении ведомств Министерства финансов Республики Казахстан</w:t>
      </w:r>
    </w:p>
    <w:bookmarkEnd w:id="44"/>
    <w:bookmarkStart w:name="z66" w:id="45"/>
    <w:p>
      <w:pPr>
        <w:spacing w:after="0"/>
        <w:ind w:left="0"/>
        <w:jc w:val="both"/>
      </w:pPr>
      <w:r>
        <w:rPr>
          <w:rFonts w:ascii="Times New Roman"/>
          <w:b w:val="false"/>
          <w:i w:val="false"/>
          <w:color w:val="000000"/>
          <w:sz w:val="28"/>
        </w:rPr>
        <w:t>
      1. По Комитету по финансовому мониторингу Министерства финансов Республики Казахстан:</w:t>
      </w:r>
    </w:p>
    <w:bookmarkEnd w:id="45"/>
    <w:bookmarkStart w:name="z67" w:id="46"/>
    <w:p>
      <w:pPr>
        <w:spacing w:after="0"/>
        <w:ind w:left="0"/>
        <w:jc w:val="both"/>
      </w:pPr>
      <w:r>
        <w:rPr>
          <w:rFonts w:ascii="Times New Roman"/>
          <w:b w:val="false"/>
          <w:i w:val="false"/>
          <w:color w:val="000000"/>
          <w:sz w:val="28"/>
        </w:rPr>
        <w:t>
      республиканское государственное учреждение "Кинологический центр" Комитета государственных доходов Министерства финансов Республики Казахстан переименовать в республиканское государственное учреждение "Кинологический центр Комитета по финансовому мониторингу Министерства финансов Республики Казахстан".</w:t>
      </w:r>
    </w:p>
    <w:bookmarkEnd w:id="46"/>
    <w:bookmarkStart w:name="z68" w:id="47"/>
    <w:p>
      <w:pPr>
        <w:spacing w:after="0"/>
        <w:ind w:left="0"/>
        <w:jc w:val="both"/>
      </w:pPr>
      <w:r>
        <w:rPr>
          <w:rFonts w:ascii="Times New Roman"/>
          <w:b w:val="false"/>
          <w:i w:val="false"/>
          <w:color w:val="000000"/>
          <w:sz w:val="28"/>
        </w:rPr>
        <w:t>
      2. По Комитету государственных доходов Министерства финансов Республики Казахстан:</w:t>
      </w:r>
    </w:p>
    <w:bookmarkEnd w:id="47"/>
    <w:bookmarkStart w:name="z69" w:id="48"/>
    <w:p>
      <w:pPr>
        <w:spacing w:after="0"/>
        <w:ind w:left="0"/>
        <w:jc w:val="both"/>
      </w:pPr>
      <w:r>
        <w:rPr>
          <w:rFonts w:ascii="Times New Roman"/>
          <w:b w:val="false"/>
          <w:i w:val="false"/>
          <w:color w:val="000000"/>
          <w:sz w:val="28"/>
        </w:rPr>
        <w:t>
      1) республиканское государственное учреждение "Управление государственных доходов по Зеленовскому району Департамента государственных доходов по Западно-Казахстанской области Комитета государственных доходов Министерства финансов Республики Казахстан" переименовать в республиканское государственное учреждение "Управление государственных доходов по району Бәйтерек Департамента государственных доходов по Западно-Казахстанской области Комитета государственных доходов Министерства финансов Республики Казахстан";</w:t>
      </w:r>
    </w:p>
    <w:bookmarkEnd w:id="48"/>
    <w:bookmarkStart w:name="z70" w:id="49"/>
    <w:p>
      <w:pPr>
        <w:spacing w:after="0"/>
        <w:ind w:left="0"/>
        <w:jc w:val="both"/>
      </w:pPr>
      <w:r>
        <w:rPr>
          <w:rFonts w:ascii="Times New Roman"/>
          <w:b w:val="false"/>
          <w:i w:val="false"/>
          <w:color w:val="000000"/>
          <w:sz w:val="28"/>
        </w:rPr>
        <w:t>
      2) республиканское государственное учреждение "Управление государственных доходов по Зыряновскому району – городу Зыряновску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переименовать в республиканское государственное учреждение "Управление государственных доходов по району Алтай - городу Алтай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bookmarkEnd w:id="49"/>
    <w:bookmarkStart w:name="z71" w:id="50"/>
    <w:p>
      <w:pPr>
        <w:spacing w:after="0"/>
        <w:ind w:left="0"/>
        <w:jc w:val="both"/>
      </w:pPr>
      <w:r>
        <w:rPr>
          <w:rFonts w:ascii="Times New Roman"/>
          <w:b w:val="false"/>
          <w:i w:val="false"/>
          <w:color w:val="000000"/>
          <w:sz w:val="28"/>
        </w:rPr>
        <w:t>
      3. По Комитету казначейства Министерства финансов Республики Казахстан:</w:t>
      </w:r>
    </w:p>
    <w:bookmarkEnd w:id="50"/>
    <w:bookmarkStart w:name="z72" w:id="51"/>
    <w:p>
      <w:pPr>
        <w:spacing w:after="0"/>
        <w:ind w:left="0"/>
        <w:jc w:val="both"/>
      </w:pPr>
      <w:r>
        <w:rPr>
          <w:rFonts w:ascii="Times New Roman"/>
          <w:b w:val="false"/>
          <w:i w:val="false"/>
          <w:color w:val="000000"/>
          <w:sz w:val="28"/>
        </w:rPr>
        <w:t>
      1) республиканское государственное учреждение "Зеленовское районное управление казначейства Департамента казначейства по Западно-Казахстанской области Комитета казначейства Министерства финансов Республики Казахстан" переименовать в республиканское государственное учреждение "Управление казначейства района Бәйтерек Департамента казначейства по Западно-Казахстанской области Комитета казначейства Министерства финансов Республики Казахстан";</w:t>
      </w:r>
    </w:p>
    <w:bookmarkEnd w:id="51"/>
    <w:bookmarkStart w:name="z73" w:id="52"/>
    <w:p>
      <w:pPr>
        <w:spacing w:after="0"/>
        <w:ind w:left="0"/>
        <w:jc w:val="both"/>
      </w:pPr>
      <w:r>
        <w:rPr>
          <w:rFonts w:ascii="Times New Roman"/>
          <w:b w:val="false"/>
          <w:i w:val="false"/>
          <w:color w:val="000000"/>
          <w:sz w:val="28"/>
        </w:rPr>
        <w:t>
      2) республиканское государственное учреждение "Зыряновское городское управление казначейства Департамента казначейства по Восточно-Казахстанской области Комитета казначейства Министерства финансов Республики Казахстан" переименовать в республиканское государственное учреждение "Управление казначейства города Алтай Департамента казначейства по Восточно-Казахстанской области Комитета казначейства Министерства финансов Республики Казахстан".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апреля 2019 года № 208</w:t>
            </w:r>
          </w:p>
        </w:tc>
      </w:tr>
    </w:tbl>
    <w:bookmarkStart w:name="z75" w:id="53"/>
    <w:p>
      <w:pPr>
        <w:spacing w:after="0"/>
        <w:ind w:left="0"/>
        <w:jc w:val="left"/>
      </w:pPr>
      <w:r>
        <w:rPr>
          <w:rFonts w:ascii="Times New Roman"/>
          <w:b/>
          <w:i w:val="false"/>
          <w:color w:val="000000"/>
        </w:rPr>
        <w:t xml:space="preserve"> Перечень</w:t>
      </w:r>
      <w:r>
        <w:br/>
      </w:r>
      <w:r>
        <w:rPr>
          <w:rFonts w:ascii="Times New Roman"/>
          <w:b/>
          <w:i w:val="false"/>
          <w:color w:val="000000"/>
        </w:rPr>
        <w:t>республиканских государственных учреждений Комитета по финансовому</w:t>
      </w:r>
      <w:r>
        <w:br/>
      </w:r>
      <w:r>
        <w:rPr>
          <w:rFonts w:ascii="Times New Roman"/>
          <w:b/>
          <w:i w:val="false"/>
          <w:color w:val="000000"/>
        </w:rPr>
        <w:t>мониторингу Министерства финансов Республики Казахстан</w:t>
      </w:r>
    </w:p>
    <w:bookmarkEnd w:id="53"/>
    <w:bookmarkStart w:name="z76" w:id="54"/>
    <w:p>
      <w:pPr>
        <w:spacing w:after="0"/>
        <w:ind w:left="0"/>
        <w:jc w:val="both"/>
      </w:pPr>
      <w:r>
        <w:rPr>
          <w:rFonts w:ascii="Times New Roman"/>
          <w:b w:val="false"/>
          <w:i w:val="false"/>
          <w:color w:val="000000"/>
          <w:sz w:val="28"/>
        </w:rPr>
        <w:t>
      1. Перечень государственных учреждений – территориальных органов</w:t>
      </w:r>
      <w:r>
        <w:br/>
      </w:r>
      <w:r>
        <w:rPr>
          <w:rFonts w:ascii="Times New Roman"/>
          <w:b w:val="false"/>
          <w:i w:val="false"/>
          <w:color w:val="000000"/>
          <w:sz w:val="28"/>
        </w:rPr>
        <w:t>Комитета по финансовому мониторингу Министерства финансов</w:t>
      </w:r>
      <w:r>
        <w:br/>
      </w:r>
      <w:r>
        <w:rPr>
          <w:rFonts w:ascii="Times New Roman"/>
          <w:b w:val="false"/>
          <w:i w:val="false"/>
          <w:color w:val="000000"/>
          <w:sz w:val="28"/>
        </w:rPr>
        <w:t>Республики Казахстан</w:t>
      </w:r>
    </w:p>
    <w:bookmarkEnd w:id="54"/>
    <w:bookmarkStart w:name="z77" w:id="55"/>
    <w:p>
      <w:pPr>
        <w:spacing w:after="0"/>
        <w:ind w:left="0"/>
        <w:jc w:val="both"/>
      </w:pPr>
      <w:r>
        <w:rPr>
          <w:rFonts w:ascii="Times New Roman"/>
          <w:b w:val="false"/>
          <w:i w:val="false"/>
          <w:color w:val="000000"/>
          <w:sz w:val="28"/>
        </w:rPr>
        <w:t>
      1. Департамент экономических расследований по Акмолинской области Комитета по финансовому мониторингу Министерства финансов Республики Казахстан.</w:t>
      </w:r>
    </w:p>
    <w:bookmarkEnd w:id="55"/>
    <w:bookmarkStart w:name="z78" w:id="56"/>
    <w:p>
      <w:pPr>
        <w:spacing w:after="0"/>
        <w:ind w:left="0"/>
        <w:jc w:val="both"/>
      </w:pPr>
      <w:r>
        <w:rPr>
          <w:rFonts w:ascii="Times New Roman"/>
          <w:b w:val="false"/>
          <w:i w:val="false"/>
          <w:color w:val="000000"/>
          <w:sz w:val="28"/>
        </w:rPr>
        <w:t>
      2. Департамент экономических расследований по Актюбинской области Комитета по финансовому мониторингу Министерства финансов Республики Казахстан.</w:t>
      </w:r>
    </w:p>
    <w:bookmarkEnd w:id="56"/>
    <w:bookmarkStart w:name="z79" w:id="57"/>
    <w:p>
      <w:pPr>
        <w:spacing w:after="0"/>
        <w:ind w:left="0"/>
        <w:jc w:val="both"/>
      </w:pPr>
      <w:r>
        <w:rPr>
          <w:rFonts w:ascii="Times New Roman"/>
          <w:b w:val="false"/>
          <w:i w:val="false"/>
          <w:color w:val="000000"/>
          <w:sz w:val="28"/>
        </w:rPr>
        <w:t>
      3. Департамент экономических расследований по Алматинской области Комитета по финансовому мониторингу Министерства финансов Республики Казахстан.</w:t>
      </w:r>
    </w:p>
    <w:bookmarkEnd w:id="57"/>
    <w:bookmarkStart w:name="z80" w:id="58"/>
    <w:p>
      <w:pPr>
        <w:spacing w:after="0"/>
        <w:ind w:left="0"/>
        <w:jc w:val="both"/>
      </w:pPr>
      <w:r>
        <w:rPr>
          <w:rFonts w:ascii="Times New Roman"/>
          <w:b w:val="false"/>
          <w:i w:val="false"/>
          <w:color w:val="000000"/>
          <w:sz w:val="28"/>
        </w:rPr>
        <w:t>
      4. Департамент экономических расследований по Атырауской области Комитета по финансовому мониторингу Министерства финансов Республики Казахстан.</w:t>
      </w:r>
    </w:p>
    <w:bookmarkEnd w:id="58"/>
    <w:bookmarkStart w:name="z81" w:id="59"/>
    <w:p>
      <w:pPr>
        <w:spacing w:after="0"/>
        <w:ind w:left="0"/>
        <w:jc w:val="both"/>
      </w:pPr>
      <w:r>
        <w:rPr>
          <w:rFonts w:ascii="Times New Roman"/>
          <w:b w:val="false"/>
          <w:i w:val="false"/>
          <w:color w:val="000000"/>
          <w:sz w:val="28"/>
        </w:rPr>
        <w:t>
      5. Департамент экономических расследований по Западно-Казахстанской области Комитета по финансовому мониторингу Министерства финансов Республики Казахстан.</w:t>
      </w:r>
    </w:p>
    <w:bookmarkEnd w:id="59"/>
    <w:bookmarkStart w:name="z82" w:id="60"/>
    <w:p>
      <w:pPr>
        <w:spacing w:after="0"/>
        <w:ind w:left="0"/>
        <w:jc w:val="both"/>
      </w:pPr>
      <w:r>
        <w:rPr>
          <w:rFonts w:ascii="Times New Roman"/>
          <w:b w:val="false"/>
          <w:i w:val="false"/>
          <w:color w:val="000000"/>
          <w:sz w:val="28"/>
        </w:rPr>
        <w:t>
      6. Департамент экономических расследований по Жамбылской области Комитета по финансовому мониторингу Министерства финансов Республики Казахстан.</w:t>
      </w:r>
    </w:p>
    <w:bookmarkEnd w:id="60"/>
    <w:bookmarkStart w:name="z83" w:id="61"/>
    <w:p>
      <w:pPr>
        <w:spacing w:after="0"/>
        <w:ind w:left="0"/>
        <w:jc w:val="both"/>
      </w:pPr>
      <w:r>
        <w:rPr>
          <w:rFonts w:ascii="Times New Roman"/>
          <w:b w:val="false"/>
          <w:i w:val="false"/>
          <w:color w:val="000000"/>
          <w:sz w:val="28"/>
        </w:rPr>
        <w:t>
      7. Департамент экономических расследований по Карагандинской области Комитета по финансовому мониторингу Министерства финансов Республики Казахстан.</w:t>
      </w:r>
    </w:p>
    <w:bookmarkEnd w:id="61"/>
    <w:bookmarkStart w:name="z84" w:id="62"/>
    <w:p>
      <w:pPr>
        <w:spacing w:after="0"/>
        <w:ind w:left="0"/>
        <w:jc w:val="both"/>
      </w:pPr>
      <w:r>
        <w:rPr>
          <w:rFonts w:ascii="Times New Roman"/>
          <w:b w:val="false"/>
          <w:i w:val="false"/>
          <w:color w:val="000000"/>
          <w:sz w:val="28"/>
        </w:rPr>
        <w:t>
      8. Департамент экономических расследований по Костанайской области Комитета по финансовому мониторингу Министерства финансов Республики Казахстан.</w:t>
      </w:r>
    </w:p>
    <w:bookmarkEnd w:id="62"/>
    <w:bookmarkStart w:name="z85" w:id="63"/>
    <w:p>
      <w:pPr>
        <w:spacing w:after="0"/>
        <w:ind w:left="0"/>
        <w:jc w:val="both"/>
      </w:pPr>
      <w:r>
        <w:rPr>
          <w:rFonts w:ascii="Times New Roman"/>
          <w:b w:val="false"/>
          <w:i w:val="false"/>
          <w:color w:val="000000"/>
          <w:sz w:val="28"/>
        </w:rPr>
        <w:t>
      9. Департамент экономических расследований по Кызылординской области Комитета по финансовому мониторингу Министерства финансов Республики Казахстан.</w:t>
      </w:r>
    </w:p>
    <w:bookmarkEnd w:id="63"/>
    <w:bookmarkStart w:name="z86" w:id="64"/>
    <w:p>
      <w:pPr>
        <w:spacing w:after="0"/>
        <w:ind w:left="0"/>
        <w:jc w:val="both"/>
      </w:pPr>
      <w:r>
        <w:rPr>
          <w:rFonts w:ascii="Times New Roman"/>
          <w:b w:val="false"/>
          <w:i w:val="false"/>
          <w:color w:val="000000"/>
          <w:sz w:val="28"/>
        </w:rPr>
        <w:t>
      10. Департамент экономических расследований по Мангистауской области Комитета по финансовому мониторингу Министерства финансов Республики Казахстан.</w:t>
      </w:r>
    </w:p>
    <w:bookmarkEnd w:id="64"/>
    <w:bookmarkStart w:name="z87" w:id="65"/>
    <w:p>
      <w:pPr>
        <w:spacing w:after="0"/>
        <w:ind w:left="0"/>
        <w:jc w:val="both"/>
      </w:pPr>
      <w:r>
        <w:rPr>
          <w:rFonts w:ascii="Times New Roman"/>
          <w:b w:val="false"/>
          <w:i w:val="false"/>
          <w:color w:val="000000"/>
          <w:sz w:val="28"/>
        </w:rPr>
        <w:t>
      11. Департамент экономических расследований по Туркестанской области Комитета по финансовому мониторингу Министерства финансов Республики Казахстан.</w:t>
      </w:r>
    </w:p>
    <w:bookmarkEnd w:id="65"/>
    <w:bookmarkStart w:name="z88" w:id="66"/>
    <w:p>
      <w:pPr>
        <w:spacing w:after="0"/>
        <w:ind w:left="0"/>
        <w:jc w:val="both"/>
      </w:pPr>
      <w:r>
        <w:rPr>
          <w:rFonts w:ascii="Times New Roman"/>
          <w:b w:val="false"/>
          <w:i w:val="false"/>
          <w:color w:val="000000"/>
          <w:sz w:val="28"/>
        </w:rPr>
        <w:t>
      12. Департамент экономических расследований по городу Шымкент Комитета по финансовому мониторингу Министерства финансов Республики Казахстан.</w:t>
      </w:r>
    </w:p>
    <w:bookmarkEnd w:id="66"/>
    <w:bookmarkStart w:name="z89" w:id="67"/>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Комитета по финансовому мониторингу Министерства финансов Республики Казахстан.</w:t>
      </w:r>
    </w:p>
    <w:bookmarkEnd w:id="67"/>
    <w:bookmarkStart w:name="z90" w:id="68"/>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Комитета по финансовому мониторингу Министерства финансов Республики Казахстан.</w:t>
      </w:r>
    </w:p>
    <w:bookmarkEnd w:id="68"/>
    <w:bookmarkStart w:name="z91" w:id="69"/>
    <w:p>
      <w:pPr>
        <w:spacing w:after="0"/>
        <w:ind w:left="0"/>
        <w:jc w:val="both"/>
      </w:pPr>
      <w:r>
        <w:rPr>
          <w:rFonts w:ascii="Times New Roman"/>
          <w:b w:val="false"/>
          <w:i w:val="false"/>
          <w:color w:val="000000"/>
          <w:sz w:val="28"/>
        </w:rPr>
        <w:t>
      15. Департамент экономических расследований по Восточно-Казахстанской области Комитета по финансовому мониторингу Министерства финансов Республики Казахстан.</w:t>
      </w:r>
    </w:p>
    <w:bookmarkEnd w:id="69"/>
    <w:bookmarkStart w:name="z92" w:id="70"/>
    <w:p>
      <w:pPr>
        <w:spacing w:after="0"/>
        <w:ind w:left="0"/>
        <w:jc w:val="both"/>
      </w:pPr>
      <w:r>
        <w:rPr>
          <w:rFonts w:ascii="Times New Roman"/>
          <w:b w:val="false"/>
          <w:i w:val="false"/>
          <w:color w:val="000000"/>
          <w:sz w:val="28"/>
        </w:rPr>
        <w:t>
      16. Департамент экономических расследований по городу Астане Комитета по финансовому мониторингу Министерства финансов Республики Казахстан.</w:t>
      </w:r>
    </w:p>
    <w:bookmarkEnd w:id="70"/>
    <w:bookmarkStart w:name="z93" w:id="71"/>
    <w:p>
      <w:pPr>
        <w:spacing w:after="0"/>
        <w:ind w:left="0"/>
        <w:jc w:val="both"/>
      </w:pPr>
      <w:r>
        <w:rPr>
          <w:rFonts w:ascii="Times New Roman"/>
          <w:b w:val="false"/>
          <w:i w:val="false"/>
          <w:color w:val="000000"/>
          <w:sz w:val="28"/>
        </w:rPr>
        <w:t>
      17. Департамент экономических расследований по городу Алматы Комитета по финансовому мониторингу Министерства финансов Республики Казахстан.</w:t>
      </w:r>
    </w:p>
    <w:bookmarkEnd w:id="71"/>
    <w:bookmarkStart w:name="z94" w:id="72"/>
    <w:p>
      <w:pPr>
        <w:spacing w:after="0"/>
        <w:ind w:left="0"/>
        <w:jc w:val="both"/>
      </w:pPr>
      <w:r>
        <w:rPr>
          <w:rFonts w:ascii="Times New Roman"/>
          <w:b w:val="false"/>
          <w:i w:val="false"/>
          <w:color w:val="000000"/>
          <w:sz w:val="28"/>
        </w:rPr>
        <w:t>
      2. Перечень специализированных государственных учреждений Комитета по</w:t>
      </w:r>
      <w:r>
        <w:br/>
      </w:r>
      <w:r>
        <w:rPr>
          <w:rFonts w:ascii="Times New Roman"/>
          <w:b w:val="false"/>
          <w:i w:val="false"/>
          <w:color w:val="000000"/>
          <w:sz w:val="28"/>
        </w:rPr>
        <w:t>финансовому мониторингу Министерства финансов Республики Казахстан</w:t>
      </w:r>
    </w:p>
    <w:bookmarkEnd w:id="72"/>
    <w:bookmarkStart w:name="z95" w:id="73"/>
    <w:p>
      <w:pPr>
        <w:spacing w:after="0"/>
        <w:ind w:left="0"/>
        <w:jc w:val="both"/>
      </w:pPr>
      <w:r>
        <w:rPr>
          <w:rFonts w:ascii="Times New Roman"/>
          <w:b w:val="false"/>
          <w:i w:val="false"/>
          <w:color w:val="000000"/>
          <w:sz w:val="28"/>
        </w:rPr>
        <w:t>
      Кинологический центр Комитета по финансовому мониторингу Министерства финансов Республики Казахстан.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