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bdf8" w14:textId="30db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239.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 (САПП Республики Казахстан 2012 г., № 40, ст. 524) следующие изменения: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размере выплаты пособия опекунам или попечителям на содержание ребенка-сироты (детей-сирот) и ребенка (детей), оставшегося без попечения родителей, утвержденных указанным постановлением: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Орган проверяет право опекуна или попечителя на получение пособия в течение одного рабочего дня со дня поступления заявления и выносит решение о назначении либо об отказе в назначении пособия опекунам или попечителям на содержание ребенка-сироты (детей-сирот) и ребенка (детей), оставшегося без попечения родителей, согласно приложению 3 к настоящим Правилам и фиксирует в журнале регистрации.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назначении пособия опекунам или попечителям на содержание ребенка-сироты (детей-сирот) и ребенка (детей), оставшегося без попечения родителей, являются обстоятельства, указанные в пункте 18 настоящих Правил.".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