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e23d" w14:textId="08ce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августа 2011 года № 920 "Об утверждении Правил продажи объектов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2019 года № 372.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(САПП Республики Казахстан, 2011 г., № 51, ст. 706)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объектов приватизации,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В случае, если государственное предприятие как имущественный комплекс не реализовано по результатам трех проведенных торгов, данное государственное предприятие подлежит реорганизации путем присоединения либо слияния или подлежит ликвидации.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акции акционерных обществ и доли участия в уставных капиталах товариществ с ограниченной ответственностью, участие государства в которых составляет сто процентов, не реализованы по результатам трех проведенных торгов, данные юридические лица подлежат ликвидации.";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аукциона в течение одного часа до начала аукциона заходят в аукционный зал, используя ЭЦП и аукционный номер. Аукцион начинается в указанное в извещении о проведении торгов время города Нур-Султана путем автоматического размещения в аукционном зале стартовой цены объекта приватизации.";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Аукцион в аукционном зале проходит со вторника по пятницу, за исключением праздничных и выходных дней, предусмотренных законодательством Республики Казахстан. Аукцион проводится в период с 10:00 до 17:00 часов по времени города Нур-Султана, при этом аукцион начинается не позднее 15:00 часов по времени города Нур-Султана.";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Тендер или закрытый тендер проходят на веб-портале реестра со вторника по пятницу, за исключением праздничных и выходных дней, предусмотренных законодательством Республики Казахстан. Тендер или закрытый тендер проводятся в период с 10:00 до 13:00 часов по времени города Нур-Султана.".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