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7dd8d" w14:textId="dd7dd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"Об отнесении поселка Затобольска Костанайского района Костанайской области к категории города районного значения и его переименовании"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июля 2019 года № 480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"Об отнесении поселка Затобольска Костанайского района Костанайской области к категории города районного значения и его переименовании".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отнесения поселка Затобольска Костанайского района Костанайской области к категории города районного значения и его переименовании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9 Закона Республики Казахстан от 8 декабря 1993 года "Об административно-территориальном устройстве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Отнести поселок Затобольск Костанайского района Костанайской области к категории города районного значения.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 поселок Затобольск в город Тобыл.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