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7cc5" w14:textId="16b7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суммы лимита предоставления государственной гарантии по поддержке экспорта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2019 года № 489.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225-2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суммы лимита предоставления государственной гарантии по поддержке экспорта.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489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суммы лимита предоставления государственной гарантии по поддержке экспорта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08.04.2021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суммы лимита предоставления государственной гарантии по поддержке экспорта (далее – Правила) разработаны в соответствии с пунктом 2 статьи 225-2 Бюджетного кодекса Республики Казахстан и определяют порядок определения суммы лимита предоставления государственной гарантии по поддержке экспорта.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лимита предоставления государственной гарантии по поддержке экспорта округляется с точностью до тысячи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гарантия Республики Казахстан по поддержке экспорта – обязательство Правительства Республики Казахстан перед национальной компанией, осуществляющей функции по поддержке экспорта, в соответствии с условиями договора гарантии полностью или частично погасить ее задолженность по страховым выплатам;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отраслевое заключение – заключение уполномоченного органа в области регулирования внешнеторговой деятельности на предмет соответствия приоритетам развития отрасли предоставления государственной гарантии по поддержке экспорта соответствующей национальной компании, осуществляющей функции по поддержке экспорта;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регулирования внешнеторговой деятельности (далее – уполномоченный орган) – центральный исполнительный орган, осуществляющий руководство в сфере развития и продвижения экспорта несырьевых товаров и услуг, а также в пределах, предусмотренных законодательством Республики Казахстан, межотраслевую координацию в области регулирования внешнеторговой деятельности.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суммы лимита предоставления государственной гарантии по поддержке экспорта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лимита предоставления государственной гарантии по поддержке экспорта на соответствующий год формируется исходя из: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объемов расходов республиканского бюджета на планируемый финансовый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обслуживание правительственного долга на планируемый финансовый год, представленных центральным уполномоченным органом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уполномоченного органа о предоставлении государственной гарантии по поддержке экспорта.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срок до 15 апреля года, предшествующего планируемому, представляет в центральный уполномоченный орган по государственному планированию предложение о предоставлении государственной гарантии по поддержке экспорта.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предложению уполномоченного органа прилагаются его положительное отраслевое заключение и следующие документы национальной компании, осуществляющей функции по поддержке экспорта: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учредительных документов, а также документы, подтверждающие статус национальной компании, осуществляющей функции по поддержке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аудированная финансовая отчетность национальной компании, осуществляющей функции по поддержке экспорта, за последние три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развития национальной компании, осуществляющей функции по поддержке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рейтинговый отчет.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Отраслевое заключение содержит оценку: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возможности и целесообразности предоставления такой меры государственной поддержки несырьевого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состояния отрасли и проблем, которые влияют на ее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соответствия целей предоставления государственной гарантии по поддержке экспорта решению существующих проблем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обоснованности предоставления государственной гарантии по поддержке экспорта национальной компании, осуществляющей функции по поддержке экспорта, и предполагаемого эффекта в курируемой отрасли и смежных отраслях (сферах) экономики (основные участники, схема их взаимодействия, схема использования и возврата средств, отвлеченных на исполнение обязательств по государственной гарантии по поддержке экспорта);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предполагаемых рисков, которые могут потребовать исполнения обязательств по государственной гарантии по поддержке экспорта (страховые, политические, риски финансовой устойчивости) и мероприятий по их минимизации;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соответствия осуществляемой национальной компании деятельности целям документов Системы государственного планирования Республики Казахстан, в том числе потребностям в оказании услуг в соответствующей отрасли, а также предполагаемому конечному результату от предоставления государственной гарантии по поддержке экспорта, соответствия предоставления государственной гарантии по поддержке экспорта поручениям либо актам Президента Республики Казахстан,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обоснованности размера и срока действия государственной гарантии по поддержке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распределения выгод от применения государственной гарантии по поддержке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предполагаемого мультипликативного эффекта от применения государственной гарантии по поддержке экспорта на смежные отрасли (сферы)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Отраслевое заключение подписывается первым руководителем уполномоченного органа либо лицом, его замещающим, и оформляется в установленном законодательством Республики Казахстан порядке для официальных документов.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Центральный уполномоченный орган по исполнению бюджета в срок до 1 мая года, предшествующего планируемому, представляет в центральный уполномоченный орган по государственному планированию информацию о затратах на обслуживание правительственного долга, затратах, связанных с выполнением обязательств по государственным гарантиям и поручительствам государства, на планируемый финансовый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Центральный уполномоченный орган по государственному планированию устанавливает сумму для определения лимита предоставления государственной гарантии по поддержке экспорта на соответствующий финансовый год с учетом соблюдения следующей формулы и вносит на рассмотрение Республиканской бюджетной комиссии соответствующее предложение по сумме лимита предоставления государственной гарантии по поддержке экспорта на соответствующий финансовый год: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&lt; (ExGB * 0,15) - В1,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 – объем затрат, связанных с выполнением обязательств по государственным гарантиям и поручительствам государства, на планируемый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ExGB – объем расходов республиканского бюджета на планируемый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В1 – объем затрат на обслуживание правительственного долга на планируемый финансовый год.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Уточнение суммы лимита предоставления государственной гарантии по поддержке экспорта производится в случае изменения бюджетных параметров, при уточнении республиканского бюджета на текущий финансовый год в установленном законодательством Республики Казахстан порядке.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информация, предусмотренная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представляется в течение 5 (пять) рабочих дней со дня принятия решения Республиканской бюджетной комиссией об уточнении республиканского бюджета на текущий финансовый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