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0d52c" w14:textId="800d5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основных условий бюджетного кредитования акционерного общества "Национальный управляющий холдинг "Байтерек"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2019 года № 564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2018 года "О республиканском бюджете на 2019 - 2021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основные 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кредитования акционерного общества "Национальный управляющий холдинг "Байтерек" с последующим кредитованием акционерного общества "Банк Развития Казахстана" для финансирования проектов Государственной программы индустриально-инновационного развития Республики Казахстан на 2015 - 2019 годы.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Министерствам индустрии и инфраструктурного развития, финансов Республики Казахстан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заключение кредитных договоров с акционерным обществом "Национальный управляющий холдинг "Байтерек";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контроль за выполнением основных и дополнительных условий кредитования;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контроль и мониторинг целевого и эффективного использования, своевременного погашения и обслуживания бюджетных кредитов.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Акционерному обществу "Национальный управляющий холдинг "Байтерек" (по согласованию) ежеквартально, не позднее 10-го числа месяца, следующего за отчетным периодом, представлять информацию об освоении кредитов в министерства финансов, индустрии и инфраструктурного развития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Министерство индустрии и инфраструктурного развития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2019 года № 564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условия бюджетного кредитования акционерного общества "Национальный управляющий холдинг "Байтерек" с последующим кредитованием акционерного общества "Банк Развития Казахстана" для финансирования проектов Государственной программы индустриально-инновационного развития Республики Казахстан на 2015 - 2019 годы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Для предоставления кредита акционерному обществу "Национальный управляющий холдинг "Байтерек" (далее – заемщик) устанавливаются следующие основные условия: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кредит предоставляется в сумме 11 000 000 000 (одиннадцать миллиардов) тенге,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 ноября 2018 года "О республиканском бюджете на 2019 - 2021 годы", по бюджетной программе 217 "Кредитование АО "Национальный управляющий холдинг "Байтерек" с последующим кредитованием АО "Банк Развития Казахстана" для финансирования проектов Государственной программы индустриально-инновационного развития Республики Казахстан на 2015 - 2019 годы" (далее - кредит);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кредит предоставляется заемщику в тенге на условиях срочности, платности и возвратности сроком до 19 (девятнадцать) лет включительно по ставке вознаграждения, равной 0,1 % годовых;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выделение из республиканского бюджета кредита осуществляется путем единовременного перечисления всей суммы кредита на счет заемщика;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период освоения до 31 декабря 2019 года со дня перечисления кредита на счет заемщика;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выплата начисленного вознаграждения по кредиту осуществляется 2 (два) раза в год полугодовыми платежами;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погашение основного долга по кредиту осуществляется заемщиком равными долями с 2025 года по истечении льготного периода со сроком до 6 (шести) лет включительно;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целью предоставления бюджетного кредита является последующее кредитование акционерного общества "Банк Развития Казахстана" со ставкой вознаграждения 0,15 % годовых со сроком до 19 (девятнадцать) лет для финансирования инвестиционных проектов в рамках реализации Государственной программы индустриально-инновационного развития Республики Казахстан на 2015 – 2019 годы. При этом конечная ставка вознаграждения для конечного заемщика не должна превышать 9% годовых.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Дополнительные условия по предоставлению, погашению и обслуживанию кредитов устанавливаются в кредитных договорах в соответствии с бюджетным законодательством Республики Казахстан.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