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d52c" w14:textId="800d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2019 года № 564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2019 - 2021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Министерствам индустрии и инфраструктурного развития, финансов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заключение кредитных договоров с акционерным обществом "Национальный управляющий холдинг "Байтерек";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контроль и мониторинг целевого и эффективного использования, своевременного погашения и обслуживания бюджетных кредитов.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Акционерному обществу "Национальный управляющий холдинг "Байтерек" (по согласованию) ежеквартально, не позднее 10-го числа месяца, следующего за отчетным периодом, представлять информацию об освоении кредитов в министерства финансов, индустрии и инфраструктурного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564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кредит предоставляется в сумме 11 000 000 000 (одиннадцать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2018 года "О республиканском бюджете на 2019 - 2021 годы", по бюджетной программе 217 "Кредитование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годы" (далее - кредит);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кредит предоставляется заемщику в тенге на условиях срочности, платности и возвратности сроком до 19 (девятнадцать) лет включительно по ставке вознаграждения, равной 0,1 % годовых;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выделение из республиканского бюджета кредита осуществляется путем единовременного перечисления всей суммы кредита на счет заемщика;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период освоения до 31 декабря 2019 года со дня перечисления кредита на счет заемщика;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выплата начисленного вознаграждения по кредиту осуществляется 2 (два) раза в год полугодовыми платежами;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погашение основного долга по кредиту осуществляется заемщиком равными долями с 2025 года по истечении льготного периода со сроком до 6 (шести) лет включительно;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целью предоставления бюджетного кредита является последующее кредитование акционерного общества "Банк Развития Казахстана" со ставкой вознаграждения 0,15 % годовых со сроком до 19 (девятнадцать) лет для финансирования инвестиционных проектов в рамках реализации Государственной программы индустриально-инновационного развития Республики Казахстан на 2015 – 2019 годы. При этом конечная ставка вознаграждения для конечного заемщика не должна превышать 9% годовых.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Дополнительные условия по предоставлению, погашению и обслуживанию кредитов устанавливаются в кредитных договорах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