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4b16" w14:textId="93c4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"одного окна" для инвесторов, а также порядка взаимодействия при привлечении инвестиций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2019 года № 585. Утратило силу постановлением Правительства Республики Казахстан от 14 июля 2023 года № 586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14.07.2023 </w:t>
      </w:r>
      <w:r>
        <w:rPr>
          <w:rFonts w:ascii="Times New Roman"/>
          <w:b w:val="false"/>
          <w:i w:val="false"/>
          <w:color w:val="ff0000"/>
          <w:sz w:val="28"/>
        </w:rPr>
        <w:t>№ 586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282-1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от 29 октября 2015 года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"одного окна" для инвесторов, а также порядок взаимодействия при привлечении инвестиций.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1133 "Об утверждении Правил об организации деятельности "одного окна" для инвесторов" (САПП Республики Казахстан, 2015 г., № 77-78-79, ст. 580).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2019 года № 585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"одного окна" для инвесторов, а также порядок взаимодействия при привлечении инвестиций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Настоящие Правила организации "одного окна", а также порядок взаимодействия при привлечении инвестиций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282-1 Предпринимательского кодекса Республики Казахстан.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разработаны в целях улучшения инвестиционного климата Республики Казахстан путем повышения эффективности деятельности по привлечению, сопровождению и предоставлению государственных и иных услуг для инвесторов на внешнем, центральном и региональном уровнях.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24.06.2022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инвестициям (далее – уполномоченный орган) – государственный орган, определяемый Правительством Республики Казахстан, по заключению инвестиционных контрактов и контролю за их исполнением, за исключением специальных инвестиционных контрактов;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национальная компания в области привлечения инвестиций (далее - Национальная компания) – юридическое лицо со статусом национальной компании, представляющее интересы Правительства Республики Казахстан при обсуждении перспектив условий реализации инвестиционных проектов;</w:t>
      </w:r>
    </w:p>
    <w:bookmarkEnd w:id="9"/>
    <w:bookmarkStart w:name="z1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Task Force – структурное подразделение Национальной компании в области привлечения инвестиций, отвечающее за формирование и сопровождение пула инвестиционных проектов подлежащих к подписанию соглашений об инвестициях;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региональная организация в области привлечения инвестиций (далее – региональная организация) – юридическое лицо, созданное по решению местного исполнительного органа в целях привлечения инвестиций и сопровождения инвесторов;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принцип "одного окна" для инвесторов – централизованная форма оказания содействия инвесторам со стороны Национальной компании и ее региональных представителей и представительств, региональных организаций в получении государственных, а также других услуг, оказываемых иными организациями, предусматривающая минимизацию участия инвесторов в сборе и подготовке документов и ограничение их непосредственного контакта с государственными органами;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– центральные государственные органы и организации, загранучреждения Республики Казахстан, местные исполнительные органы, а также юридические лица, оказывающие государственные и иные услуги в соответствии с законодательством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сопровождение инвестора по принципу "одного окна" (далее – сопровождение инвестора) – комплекс мероприятий по информационному, консультационному, организационному содействию инвестору со стороны Национальной компании в области привлечения инвестиций и ее региональных представителей и представительств, региональных организаций в области привлечения инвестиций;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Совет по вопросам привлечения инвесторов (Инвестиционный штаб) – консультативно-совещательный орган при Правительстве Республики Казахстан, созданный с целью выработки предложений и рекомендаций по инвестиционным проектам, прорабатываемым на территории Республики Казахстан и направленным на активизацию работы с потенциальными инвесторами в рамках государственной политики по привлечению инвестиций, в том числе с учетом отлагательных условий, а также рассмотрения вопросов по инвестиционным проектам, требующим принятия решений на уровне руководства Правительства;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информационно-мониторинговая система "Investor relationship management" (далее - IRM) – единая информационная площадка для казахстанских, иностранных инвесторов и предпринимателей, которая содержит полную, достоверную и актуальную информацию об инвесторах, инвестиционных проектах, производственных площадках и информационных запросах потенциальных инвесторов;</w:t>
      </w:r>
    </w:p>
    <w:bookmarkEnd w:id="16"/>
    <w:bookmarkStart w:name="z1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единый пул инвестиционных проектов – перечень реализуемых и прорабатываемых проектов в несырьевых отраслях экономики стоимостью свыше 500 (пятьсот) миллионов тенге, инициаторами которых выступают субъекты частного предпринимательства (отечественные и иностранные инвесторы), формируемый уполномоченным органом;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инвестиционный проект (далее - Проект) – комплекс мероприятий, предусматривающих инвестиции в создание новых, расширение и (или) обновление действующих производств, включая производства, созданные, расширенные и (или) обновленные в ходе реализации проекта государственно-частного партнерства, в том числе концессионного проекта;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инвестор – физические и юридические лица, осуществляющие инвестиции в Республике Казахстан;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 система фронт-офисов – трехуровневая система (внешний, центральный и региональный уровень), обеспечивающая взаимодействие заинтересованных органов и организаций,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осуществляемая на специально отведенных площадках с необходимой инфраструктурой для предоставления консультаций, государственных и иных услуг, проведения встреч, переговоров и презентаций инвестиционных возможностей Республики Казахстан.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РК от 24.06.2022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сопровождения инвестора по принципу "одного окна" национальной компанией и ее региональных представителей и представительств, региональными организациями в целях реализации инвестиционных проектов в Республике Казахстан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Оказание услуг инвесторам в рамках настоящих Правил осуществляется посредством системы фронт-офисов внешнего, центрального и регионального уровней.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фронт-офисов внешнего уровня являются заграничные учреждения Республики Казахстан, представительства и представители Национальной компании, представители государственных органов, а также организаций, ответственных за реализацию инвестиционной политики и сопровождение проектов, а также продвижение продукции инвесторов, произведенной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фронт-офисов центрального уровня являются Национальная компания, Task Force, центральные государственные органы Республики Казахстан, Национальная палата предпринимателей Республики Казахстан "Атамекен", национальные холдинги, национальные компании, контрольные пакеты акций которых принадлежат государству, и другие организации в области поддержки промышленно-инновационной деятельности и развития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фронт-офисов регионального уровня являются подразделения местных исполнительных органов Республики Казахстан, региональные представительства и представители Национальной компании, региональные организации, определяемые местными исполнительными органами Республики Казахстан, представители центральных государственных органов, а также представительства и представители организаций в области поддержки промышленно-инновационной деятельности, инвестиционной деятельности и развития малого и среднего бизнеса, ответственных за реализацию инвестиционной политики, реализацию и сопровождение проектов, а также иных организаций, предоставляющих государственные и иные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Правительства РК от 24.06.2022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Организация и финансирование деятельности фронт-офисов внешнего и центрального уровней осуществляются из республиканского бюджета, фронт-офиса регионального уровня - из местного бюджета.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услуг по принципу "одного окна" осуществляется Task Force в отношении инвесторов, реализующих проекты с объемом инвестиций от 7500000 (семь миллионов пятьсот тысяч) месячных расчетных показателей во всех отраслях экономики.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услуг по принципу "одного окна" осуществляется Национальной компанией, ее региональными представителями и представительствами в отношении инвесторов, реализующих проекты с объемом инвестиций от 150000 (сто пятьдесят тысяч) месячных расчетных показателей во всех отраслях экономики.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услуг по принципу "одного окна" в отношении остальных инвесторов, реализующих проекты во всех отраслях экономики с объемом инвестиций менее 150000 (сто пятьдесят тысяч) месячных расчетных показателей, осуществляется региональными организациями.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Правительства РК от 24.06.2022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Сопровождение инвесторов по принципу "одного окна" осуществляется через фронт-офисы посредством выполнения следующих функций: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субъектов фронт-офисов внешнего уровня: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информационно-консультационная поддержка потенциальных инвесторов, в том числе предоставление информации об инвестиционных возможностях Республики Казахстан;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организация визитов потенциальных инвесторов в Республику Казахстан, в том числе транснациональных и других компаний;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подписание документов, свидетельствующих о намерении иностранной компании, в том числе якорных и транснациональных компаний, инвестировать в Республику Казахстан;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идентификация потенциальных иностранных инвесторов во всех отраслях экономики;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деловых связей в стране пребывания с компаниями правительственного, неправительственного и корпоративного секторов;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встреч в курируемой стране с крупными компаниями, в том числе якорными и транснациональными компаниями, информируя посольство или консульство Республики Казахстан для формирования и ведения общей базы данных иностранных инвесторов;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участие в двусторонних визитах, деловых советах по вопросам привлечения инвестиций и продвижения продукции, произведенной инвесторами в Республике Казахстан в целях стимулирования к реинвестициям;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продвижение инвестиционных предложений в деловых сообществах в стране пребывания;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продвижение инвестиционного имиджа Республики Казахстан путем организации и участия в мероприятиях инвестиционного характера (роуд-шоу, бизнес-форумы, круглые столы и др.) на территории страны пребывания;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 информирование заинтересованных кругов стран пребывания о предстоящих наиболее важных инвестиционных мероприятиях в Республике Казахстан и в стране пребывания;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формирование перечня крупных иностранных компаний;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проведение анализа и мониторинга реализации инвестиционных договоренностей, достигнутых по итогам встреч, организованных визитов и подписанных меморандумов;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продвижение продукции, произведенной инвесторами в Республике Казахстан в целях стимулирования к реинвестициям;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сбор информации для формирования странового анализа;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выявление и внесение рекомендаций по системным проблемным вопросам инвесторов;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выполнения ключевых показателей эффективности и предоставление отчетности уполномоченному органу;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обеспечение качественного и своевременного оказания государственных и иных услуг;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формирование и актуализация информации в IRM по проектам и инициативам;</w:t>
      </w:r>
    </w:p>
    <w:bookmarkEnd w:id="44"/>
    <w:bookmarkStart w:name="z1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разработке страновых инвестиционных программ с ежегодным обновлением данных об инвестиционной деятельности;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субъектов фронт-офисов центрального уровня: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проведение аналитических исследований по улучшению инвестиционной привлекательности Республики Казахстан;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сопровождения деятельности инвесторов, в том числе организация встреч инвесторов с государственными органами, субъектами промышленно-инновационной деятельности, а также объединениями субъектов частного предпринимательства, проведение бизнес-форумов, конференций и семинаров по инвестиционной тематике, формирование и ведение базы данных действующих и перспективных инвесторов, оказание содействия инвесторам в решении возникающих вопросов;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продвижение благоприятного инвестиционного имиджа Республики Казахстан, в том числе предоставление информации об инвестиционных возможностях;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мониторинга реализации официальных договоренностей, достигнутых по итогам переговоров с инвесторами;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мониторинга промышленно-инновационных проектов, реализуемых с участием инвесторов;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инвесторами по принципу "одного окна" в части сопровождения инвесторов в получении государственных услуг, а также других услуг, оказываемых иными организациями.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оказание содействия уполномоченному органу в осуществлении мониторинга качественного и своевременного оказания государственных и иных услуг фронт-офисами регионального уровня;</w:t>
      </w:r>
    </w:p>
    <w:bookmarkEnd w:id="53"/>
    <w:bookmarkStart w:name="z1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инвесторам по вопросам структурирования финансирования и получения разрешительных документов для реализации инвестиционных проектов;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субъектов фронт-офисов регионального уровня: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проведение аналитических исследований по улучшению инвестиционной привлекательности соответствующего региона;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обеспечение информационного сопровождения деятельности инвесторов, в том числе организация встреч с местными и центральными государственными органами, субъектами промышленно-инновационной деятельности, а также объединениями субъектов частного предпринимательства, проведение бизнес-форумов, конференций и семинаров по инвестиционной тематике, формирование и ведение региональной базы данных инвесторов;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продвижение благоприятного инвестиционного имиджа региона, в том числе предоставление информации об инвестиционных возможностях региона;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мониторинга реализации официальных договоренностей, достигнутых по итогам переговоров с инвесторами;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проведение мониторинга промышленно-инновационных проектов, реализуемых с участием инвесторов на территории региона;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участие в мероприятиях по инвестиционной тематике, организованных национальной компанией и ее региональными представителями и представительствами, в том числе на территории иностранного государства;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регулярное представление Национальной компании, ее региональным представителям и представительствам актуальной информации об инвестиционной деятельности в регионе, в том числе промышленно-инновационных проектах, требующих инвестиций, инвесторах;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инвесторами по принципу "одного окна" в части сопровождения инвесторов при получении государственных услуг, а также других услуг, оказываемых иными организациями.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оказание содействия в решении возникающих вопросов инвесторов, в том числе путем инициирования встреч с центральными государственными органами и организациями, в пределах имеющихся полномочий в соответствии с учредительными документами.</w:t>
      </w:r>
    </w:p>
    <w:bookmarkEnd w:id="64"/>
    <w:bookmarkStart w:name="z16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оказание содействия инвесторам в подведении инженерных коммуникаций, получении информации по земельным участкам, их оформлении, предоставлении, а также иных разрешительных документов для реализации инвестиционных проектов.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Функции субъектов фронт-офисов регионального уровня,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абзаца 3 пункта 6 настоящих правил, осуществляются всеми субъектами фронт-офисов регионального уровня, за исключением центральных государственных и местных исполнительных органов Республики Казахстан. 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Правительства РК от 24.06.2022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взаимодействия уполномоченного органа с национальной компанией и ее региональными представителями и представительствами, региональными организациями по вопросу организации сопровождения инвестиционных проектов для привлечения инвестиций на центральном и региональном уровнях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рамках взаимодействия с национальной компанией и ее региональными представителями и представительствами, региональными организациями: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оказывает содействие инвесторам по решению проблемных вопросов путем организации совещаний и создания рабочих групп;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выносит на заседание Инвестиционного штаба вопросы по улучшению инвестиционного климата и инвестиционных проектов, в том числе по которым отсутствует прогресс в реализации;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запрашивает информацию о проведенной работе по решению проблемных вопросов инвесторов.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Правительства РК от 24.06.2022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рамках взаимодействия с фронт-офисами: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цели и задачи внешнего и центрального фронт-офисов;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 деятельности фронт-офисов;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направляет в фронт-офисы ключевые показатели их эффективности;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оценку деятельности фронт-офисов;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отчет национальной компании о деятельности фронт-офисов центрального и регионального уровней;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запрашивает информацию у национальной компании для осуществления мониторинга по качественному и своевременному оказанию государственных и иных услуг субъектами фронт-офисов центрального и регионального уровней;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запрашивает у национальной компании результаты странового и регионального анализа, а также международного опыта в сфере привлечения инвестиций;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запрашивает информацию об итогах проведенных встреч и переговоров с инвесторами;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согласовывает тематику, дату и место проведения инвестиционных мероприятий национальной компанией и региональными организациями;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отчетность по деятельности фронт-офисов внешнего уровня.</w:t>
      </w:r>
    </w:p>
    <w:bookmarkEnd w:id="82"/>
    <w:bookmarkStart w:name="z8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взаимодействия национальной компании и ее региональных представителей и представительств, региональных организаций с загранучреждениями, государственными органами, местными исполнительными органами, организациями, а также иными негосударственными организациями по вопросам привлечения инвестиций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Услугодатели в рамках взаимодействия с фронт-офисами: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обращению субъектов фронт-офисов обеспечивают предоставление материалов, документов и иной информацией, необходимой для подготовки и оформления инвесторами заявки на получение государственных услуг и связанных с ними сопутствующих услуг;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 обращению субъектов фронт-офисов обеспечивают своевременное разъяснение порядка оказания государственных услуг в электронной или письменной форме.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Национальная компания и Task Force в рамках взаимодействия с фронт-офисами внешнего уровня: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запросу субъектов фронт-офисов внешнего уровня: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проводит встречи с инвестором, обеспечивает при необходимости его встречи с соответствующими государственными органами и организациями, в том числе на региональном уровне;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оказывает информационную и консультационную поддержку при сборе, подготовке и оформлении документов для получения государственных и иных услуг в целях реализации проектов на территории Республики Казахстан;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аналитические и информационные материалы об инвестиционном потенциале, инвестиционном климате Республики Казахстан и регионов, содержащие в себе информацию о: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климате, населении, тарифах на коммунальные услуги, электроэнергию, маршрутах, логистике и т.д.;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проектах, требующих инвестиций, и нишевых проектах с разбивкой по регионам;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потенциальных партнерах для иностранных инвесторов;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готовых и планируемых индустриальных площадках;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кадровом потенциале;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мерах государственной поддержки;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семинары по улучшению работы с инвесторами;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работу IRM и предоставление к ней доступа;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запрашивает информацию для проведения странового инвестиционного анализа.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изменением, внесенным постановлением Правительства РК от 24.06.2022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Национальная компания и Task Force в рамках взаимодействия с фронт-офисами регионального уровня: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по запросам субъектов фронт-офисов регионального уровня информацию о мерах, порядке, условиях и объемах предоставления государственной поддержки, в том числе информацию о возможных инструментах поддержки, на которые могут претендовать инвесторы;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семинары по улучшению работы с инвесторами;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информационную и консультационную поддержку при сборе, подготовке и оформлении документов в целях реализации проектов на территории Республики Казахстан;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работу и предоставляет доступ к IRM;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запрашивает отчет о проделанной работе в целях представления информации в уполномоченный орган по инвестициям;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запрашивает информацию для формирования регионального инвестиционного анализа.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постановлением Правительства РК от 24.06.2022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Фронт-офисы регионального уровня в рамках взаимодействия с уполномоченным органом, Национальной компанией и Task Force: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прилагают совместные усилия для успешной реализации инвестиционных проектов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направляют аналитические и информационные материалы об инвестиционном потенциале, инвестиционном климате региона, содержащие в себе информацию 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климате, населении, тарифах на коммунальные услуги, электроэнергию, маршрутах, логистике и другую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нишевых проектах, требующих инвестиций, с актуальной информацией и расчетами (финансовые показатели, потребление, экспорт/импорт, экспортный потенциал и другая информация) по проекту на полугодовой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потенциальных партнерах для иностранных инвесторов;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готовых и планируемых индустриальных площадках;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кадровом потенциале;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представляют отчеты о проделанной работе по реализации проектов с объемом инвестиций менее 150000 (сто пятьдесят тысяч) месячных расчетных показателей и реализуемых во всех отраслях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направляют единый пул реализуемых и потенциальных инвестиционных проектов с необходимой актуальной информацией по согласованию с соответствующими отраслевыми государственными органами на ежеквартальной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проводят совместную работу по освещению реализации успешных проектов с участием иностранных инвестиций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направляют на согласование проекты презентационно-имиджевых материалов, разрабатываемых с целью презентации инвестиционных возможностей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направляют информацию по запросу инвестора в течение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ведут официальную переписку с иностранной стороной об инвестиционном сотрудничестве по дипломатическим каналам.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постановления Правительства РК от 24.06.2022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Фронт-офисы внешнего уровня в рамках взаимодействия с фронт-офисами регионального уровня: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обмен страновыми и региональными анализами;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направляют запросы инвесторов о поисках местных партнеров; 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представляют информацию о потенциальных инвесторах.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Фронт-офисы регионального уровня в рамках взаимодействия с фронт-офисами внешнего уровня: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направляют запросы о поисках инвесторов;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представляют информацию о потенциальных нишах.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Фронт-офисы внешнего уровня в рамках взаимодействия с фронт-офисом центрального уровня: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запрашивают информацию, необходимую для предоставления консультаций инвесторам;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представляют информацию для странового инвестиционного анализа;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формируют и предоставляют перечень потенциальных инвесторов.</w:t>
      </w:r>
    </w:p>
    <w:bookmarkEnd w:id="119"/>
    <w:bookmarkStart w:name="z16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проводят точечные переговоры с потенциальными инвесторами с таргетированием готовых инвестиционных предложений, в том числе подготовленных по международным стандартам.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изменением, внесенным постановлением Правительства РК от 24.06.2022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Фронт-офисы центрального уровня в рамках взаимодействия с уполномоченным органом, Национальной компанией и Task Force:</w:t>
      </w:r>
    </w:p>
    <w:bookmarkEnd w:id="121"/>
    <w:bookmarkStart w:name="z16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прилагают совместные усилия для успешной реализации инвестиционных проектов на территории Республики Казахстан;</w:t>
      </w:r>
    </w:p>
    <w:bookmarkEnd w:id="122"/>
    <w:bookmarkStart w:name="z16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совместным приказом определяют ответственных лиц и сроки предоставления информации/услуг для взаимодействия в рамках оказания услуг инвесторам и сопровождения их в государственных органах;</w:t>
      </w:r>
    </w:p>
    <w:bookmarkEnd w:id="123"/>
    <w:bookmarkStart w:name="z16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представляют отчеты о проделанной работе по реализации проектов с объемом инвестиций от 150000 (сто пятьдесят тысяч) месячных расчетных показателей, в том числе проектов с объемом инвестиций от 7500000 (семь миллионов пятьсот тысяч) месячных расчетных показателей, и реализуемых во всех отраслях экономики;</w:t>
      </w:r>
    </w:p>
    <w:bookmarkEnd w:id="124"/>
    <w:bookmarkStart w:name="z16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направляют единый пул реализуемых и потенциальных инвестиционных проектов с необходимой актуальной информацией по согласованию с местными исполнительными органами на ежеквартальной основе;</w:t>
      </w:r>
    </w:p>
    <w:bookmarkEnd w:id="125"/>
    <w:bookmarkStart w:name="z16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направляют информацию по нишевым проектам, требующим инвестиций, с актуальной информацией и расчетами (финансовые показатели, потребление, экспорт/импорт, экспортный потенциал и т.д.) по проекту на полугодовой основе;</w:t>
      </w:r>
    </w:p>
    <w:bookmarkEnd w:id="126"/>
    <w:bookmarkStart w:name="z17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направляют информацию по запросу инвестора в течение 5 (пять) рабочих дней;</w:t>
      </w:r>
    </w:p>
    <w:bookmarkEnd w:id="127"/>
    <w:bookmarkStart w:name="z17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обмениваются информацией о мерах, порядке, условиях и объемах предоставления государственной поддержки, в том числе информацию о возможных инструментах поддержки, на которые могут претендовать инвесторы;</w:t>
      </w:r>
    </w:p>
    <w:bookmarkEnd w:id="128"/>
    <w:bookmarkStart w:name="z17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принимают участие в инвестиционных мероприятиях (бизнес-форумы, роуд-шоу, конференции, семинары/вебинары и иные мероприятия) в Республике Казахстан и за рубежом;</w:t>
      </w:r>
    </w:p>
    <w:bookmarkEnd w:id="129"/>
    <w:bookmarkStart w:name="z17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ведут официальную переписку с иностранной стороной об инвестиционном сотрудничестве по дипломатическим каналам;</w:t>
      </w:r>
    </w:p>
    <w:bookmarkEnd w:id="130"/>
    <w:bookmarkStart w:name="z17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направляют на согласование проекты презентационно-имиджевых материалов, разрабатываемых с целью презентации инвестиционных возможностей отдельных отраслей экономики и мер государственной поддержки;</w:t>
      </w:r>
    </w:p>
    <w:bookmarkEnd w:id="131"/>
    <w:bookmarkStart w:name="z17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проводят совместную работу по освещению реализации успешных проектов с участием иностранных инвестиций в средствах массовой информации на основании совместного приказа.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пунктом 15-1 в соответствии с постановлением Правительства РК от 24.06.2022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15-2. Уполномоченный орган и Национальная компания в рамках взаимодействия с системой фронт-офисов:</w:t>
      </w:r>
    </w:p>
    <w:bookmarkEnd w:id="133"/>
    <w:bookmarkStart w:name="z17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обмениваются информацией по запросу инвестора в рамках реализации инвестиционных проектов;</w:t>
      </w:r>
    </w:p>
    <w:bookmarkEnd w:id="134"/>
    <w:bookmarkStart w:name="z17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совместные семинары/вебинары об инвестиционном климате Казахстана, а также государственной поддержке обрабатывающей промышленности для потенциальных инвесторов.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пунктом 15-2 в соответствии с постановлением Правительства РК от 24.06.2022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мониторинга процесса оказания государственных и других услуг, оказываемых государственными органами и иными организациями для осуществления инвестиционной деятельности инвесторов, а также мониторинга сопровождения инвестиционных проектов для привлечения инвестиций</w:t>
      </w:r>
    </w:p>
    <w:bookmarkEnd w:id="136"/>
    <w:bookmarkStart w:name="z13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деятельности по сопровождению инвесторов, а также своевременному и качественному предоставлению государственных и иных услуг для инвесторов предоставляемых субъектами фронт-офисов, осуществляется уполномоченным органом.</w:t>
      </w:r>
    </w:p>
    <w:bookmarkEnd w:id="137"/>
    <w:bookmarkStart w:name="z13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рамках проводимой работы по оценке деятельности и достижению ключевых показателей, на ежеквартальной основе ведет мониторинг процесса сопровождения проектов, а также оказания государственных и других услуг субъектами фронт-офисов на основе информации, представляемой Национальной компанией и субъектами фронт-офисов внешнего уровня.</w:t>
      </w:r>
    </w:p>
    <w:bookmarkEnd w:id="138"/>
    <w:bookmarkStart w:name="z13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Субъекты фронт-офисов регионального уровня в срок не позднее 15 числа месяца, следующего за отчетным кварталом, направляют отчет о проделанной работе в Национальную компанию.</w:t>
      </w:r>
    </w:p>
    <w:bookmarkEnd w:id="139"/>
    <w:bookmarkStart w:name="z13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Национальная компания на основе данных, полученных от ее региональных представителей и представительств, субъектов фронт-офисов регионального уровня, формирует сводный ежеквартальный отчет о деятельности субъектов фронт-офисов регионального и центрального уровней и в срок не позднее 20 числа месяца, следующего за отчетным кварталом, направляют сводный отчет в уполномоченный орган.</w:t>
      </w:r>
    </w:p>
    <w:bookmarkEnd w:id="140"/>
    <w:bookmarkStart w:name="z13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Субъекты фронт-офисов внешнего уровня в срок не позднее 15 числа месяца, следующего за отчетным кварталом, направляют отчет о проделанной работе в уполномоченный орган.</w:t>
      </w:r>
    </w:p>
    <w:bookmarkEnd w:id="141"/>
    <w:bookmarkStart w:name="z14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Результаты мониторинга используются для выработки рекомендаций, а также своевременного выявления и принятия соответствующих мер по решению возникающих системных и оперативных вопросов.</w:t>
      </w:r>
    </w:p>
    <w:bookmarkEnd w:id="142"/>
    <w:bookmarkStart w:name="z14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Сформированный отчет о результатах проведения мониторинга размещается на информационном ресурсе уполномоченного органа.</w:t>
      </w:r>
    </w:p>
    <w:bookmarkEnd w:id="143"/>
    <w:bookmarkStart w:name="z14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оформления документов для получения государственных услуг по принципу "одного окна"</w:t>
      </w:r>
    </w:p>
    <w:bookmarkEnd w:id="144"/>
    <w:bookmarkStart w:name="z14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Национальная компания и ее региональные представители и представительства, региональные организации с момента подачи документов инвесторов на предоставление государственных услуг услугодателям и до выдачи данных государственных услуг осуществляют сопровождение инвестора по вопросам своевременного и полного оказания государственных услуг и консультативной поддержки инвесторам.</w:t>
      </w:r>
    </w:p>
    <w:bookmarkEnd w:id="145"/>
    <w:bookmarkStart w:name="z14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Инвесторы, обратившиеся в Национальную компанию и ее региональным представителям и представительствам, региональным организациям, представляют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1 к настоящим Правилам с приложением документов по перечню, установленному стандартами государственных услуг (далее – документы инвестора).</w:t>
      </w:r>
    </w:p>
    <w:bookmarkEnd w:id="146"/>
    <w:bookmarkStart w:name="z14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Национальная компания и ее региональные представители и представительства, региональные организации принимают документы инвестора во фронт-офисах. </w:t>
      </w:r>
    </w:p>
    <w:bookmarkEnd w:id="147"/>
    <w:bookmarkStart w:name="z14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Документы инвесторов, надлежащим образом заполненные и предоставленные в Национальную компанию и ее региональным представителям и представительствам, региональным организациям, направляются Национальной компанией, ее региональными представителями и представительствами, региональными организациями услугодателю в течение одного рабочего дня для предоставления государственных услуг.</w:t>
      </w:r>
    </w:p>
    <w:bookmarkEnd w:id="148"/>
    <w:bookmarkStart w:name="z14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возврата услугодателями документов, не соответствующих требованиям и стандартам государственных услуг, Национальная компания, ее региональные представители и представительства, региональные организации в течении одного рабочего дня уведомляют инвестора или его представителя. </w:t>
      </w:r>
    </w:p>
    <w:bookmarkEnd w:id="149"/>
    <w:bookmarkStart w:name="z14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Национальная компания, ее региональные представители и представительства, региональные организации после получения необходимых документов от инвестора или его представителя в течение одного рабочего дня повторно направляют документы услугодателю для оказания государственных услуг.</w:t>
      </w:r>
    </w:p>
    <w:bookmarkEnd w:id="150"/>
    <w:bookmarkStart w:name="z14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При приеме документов Национальной компанией и ее региональными представителями и представительствами, региональными организациями инвестору выдается расписка о принятых соответствующих документах с указанием даты выдачи результата государственной услуги.</w:t>
      </w:r>
    </w:p>
    <w:bookmarkEnd w:id="151"/>
    <w:bookmarkStart w:name="z15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Выдача готовых документов инвестору осуществляется работником Национальной компании, ее региональными представителями и представительством, региональной организацией на основании расписки о принятых документах при предъявлении документа, удостоверяющего личность (либо доверенности).</w:t>
      </w:r>
    </w:p>
    <w:bookmarkEnd w:id="152"/>
    <w:bookmarkStart w:name="z15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Время получения документов инвестора Национальной компанией и ее региональными представителями и представительствами, региональными организациями, услугодателями и время получения Национальной компанией и ее региональными представителями и представительствами, региональными организациями готовых документов от услугодателей не входит в срок оказания государственной услуги, установленный стандартом государственной услуги. </w:t>
      </w:r>
    </w:p>
    <w:bookmarkEnd w:id="153"/>
    <w:bookmarkStart w:name="z15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В случае нарушения услугодателями сроков оказания государственных услуг Национальная компания и ее региональные представители и представительства, региональные организации незамедлительно направляют уведомление в бумажной и (или) электронной формах услугодателю о необходимости устранения данных нарушений, а также уполномоченному органу по оценке и контролю за качеством оказания государственных услуг.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"одного окна" для инвесторов,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порядок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привлечении инвестиций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55" w:id="155"/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Национальной компании/регионального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или представительства/региональной организации в области привлечения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инвестиций)</w:t>
      </w:r>
    </w:p>
    <w:bookmarkStart w:name="z15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156"/>
    <w:p>
      <w:pPr>
        <w:spacing w:after="0"/>
        <w:ind w:left="0"/>
        <w:jc w:val="both"/>
      </w:pPr>
      <w:bookmarkStart w:name="z157" w:id="157"/>
      <w:r>
        <w:rPr>
          <w:rFonts w:ascii="Times New Roman"/>
          <w:b w:val="false"/>
          <w:i w:val="false"/>
          <w:color w:val="000000"/>
          <w:sz w:val="28"/>
        </w:rPr>
        <w:t>
      Я,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организации/фамилия,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реквизиты документа удостоверяющего личность:________________________,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документ удостоверяющий личность, дату выдачи и номер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Вас принять документы на получение государственной/государственных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услуги/услуг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государственной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Прикладываю следующий перечень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оказании государственных услуг, если иное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предусмотрено законами Республики Казахстан, а также несу ответственность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законодательством Республики Казахстан за достоверность предъявляемых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контактные телефоны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Печать (для юридических лиц 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