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16009" w14:textId="4c160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25 апреля 2015 года № 325 "Об утверждении Правил использования резервов Правительства Республики Казахстан и местных исполнительных органов и признании утратившими силу некоторых решений Правительства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августа 2019 года № 595.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апреля 2015 года № 325 "Об утверждении Правил использования резервов Правительства Республики Казахстан и местных исполнительных органов и признании утратившими силу некоторых решений Правительства Республики Казахстан" (САПП Республики Казахстан, 2015 г., № 27-28, ст. 168) следующие изменение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резервов Правительства Республики Казахстан и местных исполнительных органов, утвержденных указанным постановлением: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В случаях возникновения ситуаций, угрожающих политической, экономической и социальной стабильности Республики Казахстан или ее административно-территориальной единице, жизни и здоровью людей, а также наличия потребности в деньгах на иные непредвиденные затраты из резервов Правительства Республики Казахстан или местного исполнительного органа, соответствующий государственный орган представляет в уполномоченный орган по исполнению бюджета ходатайство о выделении денег с соответствующими обоснованиями и расчетами. При этом обосновывается стоимость единицы товаров (работ, услуг), а по капитальному (восстановительному) ремонту, за исключением капитального ремонта индивидуального жилищного строительства, и на реализацию бюджетных инвестиционных проектов, необходимо обязательное наличие: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положительного заключения комплексной вневедомственной экспертизы к проектной (проектно-сметной) документации;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утвержденного администратором бюджетных программ (первым руководителем либо лицом, уполномоченным первым руководителем) технико-экономического обоснования или проектно-сметной документации на строительство объектов (зданий и сооружений, их комплексов, инженерных и транспортных коммуникаций), финансируемых за счет целевых бюджетных средств;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сводных сметных расчетов, локальных смет по видам работ, утвержденных заказчиком и подписанных проектировщиком на запрашиваемую сумму;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других документов, установленных законодательством Республики Казахстан.";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второй следующего содержания: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этом по капитальному ремонту индивидуального жилищного строительства необходимая документация представляется в соответствии с законодательством об архитектурной, градостроительной и строительной деятельности Республики Казахстан.".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