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81bb7" w14:textId="ff81b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Правительства Республики Казахстан от 20 декабря 2018 года № 853 "О некоторых вопросах акционерного общества "Фонд национального благосостояния "Самрук-Қазы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6 августа 2019 года № 604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декабря 2018 года № 853 "О некоторых вопросах акционерного общества "Фонд национального благосостояния "Самрук-Қазына" следующее дополнение: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строкой 8 следующего содержания: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Амфитеатр."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его подписания.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