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08e" w14:textId="b71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2019 года № 664. Утратило силу постановлением Правительства Республики Казахстан от 3 августа 2023 года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664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определяют порядок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 (далее – субъекты квазигосударственного сектора), по вопросам, связанным с членством Республики Казахстан во Всемирной торговой организации (далее – ВТО).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 и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органы ВТО – Секретариат и постоянные консультативно-совещательные органы ВТО;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центр по вопросам ВТО – официальный интернет-ресурс члена ВТО, зарегистрированный в Секретариате ВТО, функционирующий в целях обеспечения прозрачности применения мер государственного регулирования и иных мер, затрагивающих обязательства Республики Казахстан в рамках членства в ВТО;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ВТО – государства, союзы государств и отдельные таможенные территории, являющиеся членами ВТО;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– центральный исполнительный государственный орган Республики Казахстан, государственный орган Республики Казахстан, непосредственно подчиненный и подотчетный Президенту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нотификация – уведомление установленной формы, содержащее информацию о принятых или разрабатываемых мерах государственного регулирования в сфере, затрагиваемой правилами ВТО, а также обязательствами Республики Казахстан в рамках членства в данной организации;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уполномоченного органа  с государственными органами и с субъектами квазигосударственного сектора по вопросам, связанным с членством Республики Казахстан  во Всемирной торговой организации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координации работы по вопросам, связанным с членством Республики Казахстан в ВТО, уполномоченный орган: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разъяснения на запросы государственных органов и субъектов квазигосударственного сектора по вопросам, связанным с членством Республики Казахстан в ВТО;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государственные органы и субъекты квазигосударственного сектора о проведении в рамках ВТО мероприятий, в ходе которых планируется рассмотрение вопросов, относящихся к их сфере деятельности.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обращений, запросов или информации рабочих органов ВТО либо членов ВТО уполномоченный орган обеспечивает их направление заинтересованным государственным органам и субъектам квазигосударственного сектора в срок не позднее десяти рабочих дней со дня получения такой информации;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взаимодействия государственных органов и субъектов квазигосударственного сектора с компетентными органами членов ВТО, рабочими органами ВТО, иными международными организациями по вопросам, связанным с обеспечением участия Республики Казахстан в ВТО;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предложения государственных органов и субъектов квазигосударственного сектора на предмет их соответствия соглашениям и актам ВТО;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работу по формированию окончательной позиции Республики Казахстан по вопросам, рассматриваемым в рамках ВТО, на основании информации государственных органов и субъектов квазигосударственного сектора.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Республики Казахстан и субъекты квазигосударственного сектора взаимодействуют с уполномоченным органом в рамках своей компетенции путем: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структурного подразделения, ответственного за внутреннюю координацию вопросов, являющихся предметом регулирования соглашений ВТО, осуществляющего постоянное взаимодействие с уполномоченным органом.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и субъекты квазигосударственного сектора уведомляют уполномоченный орган об определении ответственного структурного подразделения;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в уполномоченный орган информации о ставших им известными фактах нарушения членами ВТО обязательств в отношении Республики Казахстан в течении пяти рабочих дней со дня установления факта нарушения либо получения такой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согласования с уполномоченным органом предложения по применению мер государственного регулирования, затрагивающих обязательства Республики Казахстан в рамках членства в ВТО, и проектов правовых актов по вопросам, являющихся предметом регулирования соглашений ВТО,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обоснованных ответов на запросы уполномоченного органа по вопросам, связанным с обеспечением участия Республики Казахстан в ВТО, в течение пяти рабочих дней либо в сроки, установленные в запросе уполномоченного органа;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своевременного внесения в уполномоченный орган проектов нотификаций в пределах своей компетенции в соответствии с соглашениями ВТО и их производными актами.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а также, в случае необходимости, субъекты квазигосударственного сектора вносят проекты нотификаций на рассмотрение уполномоченного органа на государственном, русском и английском языках, если иное не предусмотрено соглашениями ВТО, в срок не позднее пятнадцати рабочих дней до наступления срока направления в ВТО, предусмотренного в соответствующем соглашении ВТО.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некачественного заполнения нотификации либо представления ее по неустановленной форме, или в случаях, когда представленная в нотификации информация не соответствует действительности либо содержит неактуальные данные, проект нотификации возвращается уполномоченным органом на доработку в государственный орган в течение пяти рабочих дней со дня получения проекта нотификации.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Государственные органы дорабатывают проект нотификации и направляют повторно уполномоченному органу в течение двух рабочих дней со дня возврата.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неотложной меры, принимаемой в соответствии с Соглашением ВТО по техническим барьерам в торговле, а также Соглашением ВТО по применению санитарных и фитосанитарных мер, проект нотификаций должен быть внесен на рассмотрение в уполномоченный орган не позднее одного рабочего дня, следующего за днем принятия соответствующей меры;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уполномоченному органу содействия в целях реализации его полномочий по осуществлению взаимодействия с ВТО в пределах своей компетенции.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Вопросы, связанные с членством Республики Казахстан в ВТО, по которым требуется консолидированное решение государственных органов, а также связанные с участием в многосторонних соглашениях ВТО, выносятся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обеспечения функционирования информационного центра уполномоченный орган: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органов ВТО и ее членов информацию о деятельности государственных органов Республики Казахстан и иную официальную информацию по вопросам, связанным с обеспечением участия Республики Казахстан в ВТО, в том числе посредством нотификаций;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размещает на интранет-портале государственных органов и на официальном сайте уполномоченного органа руководство по составлению нотификаций в ВТО, включающее информацию о периодичности, случаях, формах и сроках внесения нотификаций в адрес уполномоченного органа;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Центр регистрации нотификаций ВТО нотификации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отрабатывает и составляет с государственными органами и субъектами квазигосударственного сектора ответы на вопросы и (или) комментарии членов и рабочих органов ВТО по нотификациям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координирует работу государственных органов по вопросам, связанным со спорами и предшествующим им процедурам в рамках ВТО.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(или) субъекты квазигосударственного сектора, чьи интересы затрагиваются в споре в рамках ВТО, непосредственно вовлекаются в соответствующую работу под руководством уполномоченного органа, в том числе путем назначения должностных лиц, ответственных за качественную проработку позиции Республики Казахстан в пределах своей компетенции.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проработки позиции Республики Казахстан государственные органы и субъекты квазигосударственного сектора представляют уполномоченному органу позиции, справочные материалы и иную информацию в течение трех рабочих дней с момента поступления запроса уполномоченного органа, если иное не указано в тексте соответствующего письменного запроса.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