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f1c6" w14:textId="0dff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 (САПП Республики Казахстан, 2019 г., № 4, ст. 42)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проведение внеочередной аттестации: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председателей комитетов административной полиции, миграционной службы и их заместителей;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департаментов центрального аппарата Министерства внутренних дел Республики Казахстан и их заместителей;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департаментов полиции областей, городов республиканского значения, столицы, на транспорте, а также их заместителей;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начальников Алматинской, Карагандинской, Костанайской академий, Актюбинского юридического института и их заместителей;".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внеочередной аттестации сотрудников полиции органов внутренних дел Республики Казахстан, утвержденные вышеназванным Указом, изложить в новой редакции согласно приложению к настоящему Указу.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879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внеочередной аттестации сотрудников полиции органов внутренних дел Республики Казахстан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внеочередной аттестации сотрудников полиции органов внутренних дел Республики Казахстан (далее - Правила) определяют порядок проведения внеочередной аттестации сотрудников полиции органов внутренних дел Республики Казахстан (далее - сотрудники).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сотрудники полиции, перечисленные в подпункте 1) пункта 3 Положения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Казахстан, утвержденного настоящим Указом, за исключением женщин из числа сотрудников в период их беременности и отпуска по уходу за детьми.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оценки при внеочередной аттестации являются: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сотрудников выполнять возложенные на них должностные обязанности и результаты их работы;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знаний и практических навыков.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три этапа: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сотрудниками, проводимое Высшей аттестационной комиссией при Президенте Республики Казахстан по проведению внеочередной аттестации сотрудников полиции органов внутренних дел Республики Казахстан (далее - Комиссия);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письменно уведомляет сотрудников о сроках проведения внеочередной аттестации не позднее чем за месяц до начала ее проведения.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сотрудника, подлежащего аттестации, оформляет его служебную характеристику по форме, согласно приложению 1 к настоящим Правилам, ознакамливает его и в срок не позднее чем за десять дней до даты проведения аттестации направляет ее в соответствующее кадровое подразделение.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аттестации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заседании Комиссии проводится собеседование с аттестуемым сотрудником. Собеседование подлежит стенографированию в установленном порядке.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отсутствовавшие на заседании Комиссии по уважительным причинам, проходят внеочередную аттестацию по выходу на службу.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сотрудника на заседание Комиссии без уважительных причин, аттестационная комиссия принимает решение, предусмотренное подпунктом 5) пункта 8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собеседования Комиссия принимает одно из следующих решений: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должность*;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 из органов внутренних дел.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голосованием, которое проводится путем заполнения членами Комиссии на заседании листов голосования.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в течение трех рабочих дней оформляется протоколом.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Кадровое подразделение вносит решение Комиссии в аттестационный лист сотрудника по форме согласно приложению 2 к настоящим Правилам.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ознакамливается с решением Комиссии под роспись в течение пяти рабочих дней со дня его принятия.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Сотрудник, не прошедший внеочередную аттестацию и (или) отказавшийся продолжить службу в органах внутренних дел на иных, в том числе нижестоящих должностях, подлежит увольнению в порядке, установленном Законом Республики Казахстан "О правоохранительной службе" (далее - Закон).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Обжалование решения аттестационной комиссии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могут быть обжалованы в порядке, установленном Законом.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- сотрудники, по которым на заседании Комиссии принято решение по подпункту 1) пункта 8 настоящих Правил, могут быть рекомендованы для зачисления в Президентский резерв.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служебной характеристики сотрудника, подлежащего внеочередной аттестации (заполняется непосредственным руководителем сотрудника)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назначения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 ______________________________________________________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сотрудник; оцениваются эффективность и добросовестность исполнения служебных обязанностей, творческая инициатива, работа с гражданами и др.).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об этике государственных служащих, а также трудовой дисциплины, внутреннего служебного распорядка (указываются сведения о дисциплинарных взысканиях, соблюдении законности, в том числе антикоррупционного законодательства и др.).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психологическая устойчивость, способность к самосовершенствованию и др.).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возглавляемого аттестуемым лицом подразделения либо курируемого им подразделения, в том числе сведения о состоянии противодействия коррупционным проявлениям.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сведения.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руководителя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____________________             Звание      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Ознакомлен: __________________________                  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сотрудника, подпись)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</w:t>
      </w:r>
      <w:r>
        <w:br/>
      </w:r>
      <w:r>
        <w:rPr>
          <w:rFonts w:ascii="Times New Roman"/>
          <w:b/>
          <w:i w:val="false"/>
          <w:color w:val="000000"/>
        </w:rPr>
        <w:t>аттестационного листа сотрудника полиции, подлежащего внеочередной аттестации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"_____"___________ 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Образование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Специальность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Занимаемая должность на момент внеочередной аттестации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Звание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Решение внеочередной аттестационной комиссии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Иные сведения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внеочередной аттестационной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внеочередной аттестационной комиссии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внеочередной аттестации "____" 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ознакомлен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сотрудника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МП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