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4bf5" w14:textId="8fa4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"Национальная компания "Казахстан инжиниринг" (Kazakhstan Engineering)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октября 2019 года № 773.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249 Гражданского кодекса Республики Казахстан от 27 декабря 1994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государственный пакет акций акционерного общества "Казтехнологии" в размере 100 (сто) процентов в оплату акций акционерного общества "Национальная компания "Казахстан инжиниринг" (Kazakhstan Engineering)".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индустрии и инфраструктурного развития Республики Казахстан, акционерным обществом "Национальная компания "Казахстан инжиниринг" (Kazakhstan Engineering)" (по согласованию) в установленном законодательством Республики Казахстан порядке принять меры, необходимые для реализации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изменения: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"Министерство индустрии и инфраструктурного развития Республики Казахстан":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389-5, исключить;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