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4a8b" w14:textId="8e04a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2019 года № 804.</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которые вносятся в некоторые решения Правительства Республики Казахстан.</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2019 года № 804</w:t>
            </w:r>
          </w:p>
        </w:tc>
      </w:tr>
    </w:tbl>
    <w:bookmarkStart w:name="z9" w:id="3"/>
    <w:p>
      <w:pPr>
        <w:spacing w:after="0"/>
        <w:ind w:left="0"/>
        <w:jc w:val="left"/>
      </w:pPr>
      <w:r>
        <w:rPr>
          <w:rFonts w:ascii="Times New Roman"/>
          <w:b/>
          <w:i w:val="false"/>
          <w:color w:val="000000"/>
        </w:rPr>
        <w:t xml:space="preserve"> Изменения, которые вносятся в некоторые решения Правительства Республики Казахстан</w:t>
      </w:r>
    </w:p>
    <w:bookmarkEnd w:id="3"/>
    <w:bookmarkStart w:name="z10"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декабря 2016 года № 759 "Об утверждении Правил осуществления контроля за казахстанскими и иностранными морскими судами и казахстанскими воздушными судами, задействованными в операциях по недропользованию на контрактной территории, расположенной на континентальном шельфе Республики Казахстан" (САПП Республики Казахстан, 2016 г., № 63, ст. 401):</w:t>
      </w:r>
    </w:p>
    <w:bookmarkEnd w:id="4"/>
    <w:bookmarkStart w:name="z11" w:id="5"/>
    <w:p>
      <w:pPr>
        <w:spacing w:after="0"/>
        <w:ind w:left="0"/>
        <w:jc w:val="both"/>
      </w:pPr>
      <w:r>
        <w:rPr>
          <w:rFonts w:ascii="Times New Roman"/>
          <w:b w:val="false"/>
          <w:i w:val="false"/>
          <w:color w:val="000000"/>
          <w:sz w:val="28"/>
        </w:rPr>
        <w:t>
      заголовок изложить в следующей редакции:</w:t>
      </w:r>
    </w:p>
    <w:bookmarkEnd w:id="5"/>
    <w:bookmarkStart w:name="z12" w:id="6"/>
    <w:p>
      <w:pPr>
        <w:spacing w:after="0"/>
        <w:ind w:left="0"/>
        <w:jc w:val="both"/>
      </w:pPr>
      <w:r>
        <w:rPr>
          <w:rFonts w:ascii="Times New Roman"/>
          <w:b w:val="false"/>
          <w:i w:val="false"/>
          <w:color w:val="000000"/>
          <w:sz w:val="28"/>
        </w:rPr>
        <w:t>
      "Об утверждении Правил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 Утвердить прилагаемые Правила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осуществления контроля за казахстанскими и иностранными морскими судами и казахстанскими воздушными судами, задействованными в операциях по недропользованию на контрактной территории, расположенной на континентальном шельфе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которые вносятся в некоторые решения Правительства Республики Казахстан (далее – изменения).</w:t>
      </w:r>
    </w:p>
    <w:bookmarkStart w:name="z16"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декабря 2016 года № 760 "Об утверждении Правил выдачи разрешений на неоднократное пересечение Государственной границы Республики Казахстан казахстанскими и иностранными морскими судами и казахстанскими воздушными судами, задействованными в операциях по недропользованию на контрактной территории, расположенной на континентальном шельфе" (САПП Республики Казахстан, 2016 г., № 63, ст. 402):</w:t>
      </w:r>
    </w:p>
    <w:bookmarkEnd w:id="8"/>
    <w:bookmarkStart w:name="z17" w:id="9"/>
    <w:p>
      <w:pPr>
        <w:spacing w:after="0"/>
        <w:ind w:left="0"/>
        <w:jc w:val="both"/>
      </w:pPr>
      <w:r>
        <w:rPr>
          <w:rFonts w:ascii="Times New Roman"/>
          <w:b w:val="false"/>
          <w:i w:val="false"/>
          <w:color w:val="000000"/>
          <w:sz w:val="28"/>
        </w:rPr>
        <w:t>
      заголовок изложить в следующей редакции:</w:t>
      </w:r>
    </w:p>
    <w:bookmarkEnd w:id="9"/>
    <w:bookmarkStart w:name="z18" w:id="10"/>
    <w:p>
      <w:pPr>
        <w:spacing w:after="0"/>
        <w:ind w:left="0"/>
        <w:jc w:val="both"/>
      </w:pPr>
      <w:r>
        <w:rPr>
          <w:rFonts w:ascii="Times New Roman"/>
          <w:b w:val="false"/>
          <w:i w:val="false"/>
          <w:color w:val="000000"/>
          <w:sz w:val="28"/>
        </w:rPr>
        <w:t>
      "Об утверждении Правил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"1. Утвердить прилагаемые Правила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выдачи разрешений на неоднократное пересечение Государственной границы Республики Казахстан казахстанскими и иностранными морскими судами и казахстанскими воздушными судами, задействованными в операциях по недропользованию на контрактной территории, расположенной на континентальном шельфе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w:t>
      </w:r>
    </w:p>
    <w:bookmarkStart w:name="z22"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 декабря 2016 года № 761 "Об утверждении Правил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(САПП Республики Казахстан, 2016 г., № 63, ст. 403":</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утвержденные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изменениям.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изменениям, которые вносятся </w:t>
            </w:r>
            <w:r>
              <w:br/>
            </w:r>
            <w:r>
              <w:rPr>
                <w:rFonts w:ascii="Times New Roman"/>
                <w:b w:val="false"/>
                <w:i w:val="false"/>
                <w:color w:val="000000"/>
                <w:sz w:val="20"/>
              </w:rPr>
              <w:t>в некоторые решения</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759</w:t>
            </w:r>
          </w:p>
        </w:tc>
      </w:tr>
    </w:tbl>
    <w:bookmarkStart w:name="z26" w:id="13"/>
    <w:p>
      <w:pPr>
        <w:spacing w:after="0"/>
        <w:ind w:left="0"/>
        <w:jc w:val="left"/>
      </w:pPr>
      <w:r>
        <w:rPr>
          <w:rFonts w:ascii="Times New Roman"/>
          <w:b/>
          <w:i w:val="false"/>
          <w:color w:val="000000"/>
        </w:rPr>
        <w:t xml:space="preserve"> Правила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13"/>
    <w:bookmarkStart w:name="z27" w:id="14"/>
    <w:p>
      <w:pPr>
        <w:spacing w:after="0"/>
        <w:ind w:left="0"/>
        <w:jc w:val="left"/>
      </w:pPr>
      <w:r>
        <w:rPr>
          <w:rFonts w:ascii="Times New Roman"/>
          <w:b/>
          <w:i w:val="false"/>
          <w:color w:val="000000"/>
        </w:rPr>
        <w:t xml:space="preserve"> Глава 1. Общие положения</w:t>
      </w:r>
    </w:p>
    <w:bookmarkEnd w:id="14"/>
    <w:bookmarkStart w:name="z28" w:id="15"/>
    <w:p>
      <w:pPr>
        <w:spacing w:after="0"/>
        <w:ind w:left="0"/>
        <w:jc w:val="both"/>
      </w:pPr>
      <w:r>
        <w:rPr>
          <w:rFonts w:ascii="Times New Roman"/>
          <w:b w:val="false"/>
          <w:i w:val="false"/>
          <w:color w:val="000000"/>
          <w:sz w:val="28"/>
        </w:rPr>
        <w:t xml:space="preserve">
      1. Настоящие Правила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(далее – Правила) разработаны в соответствии с подпунктом 12-1)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от 16 января 2013 года "О Государственной границе Республики Казахстан" (далее – Закон) и определяют порядок осуществления контроля за казахстанскими и иностранными судами (далее – суда) и казахстанскими воздушными судами (далее – воздушные суда), задействованными в операциях по недропользованию и обеспечении операций по недропользованию, исключительно в части соблюдения указанными судами условий разрешений на неоднократное пересечение Государственной границы Республики Казахстан (далее – разрешение), выданных им Пограничной службой Комитета национальной безопасности Республики Казахстан (далее – Пограничная служба) в соответствии с порядком выдачи разрешения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утверждаемым Правительством Республики Казахстан согласно подпункту 12-1) </w:t>
      </w:r>
      <w:r>
        <w:rPr>
          <w:rFonts w:ascii="Times New Roman"/>
          <w:b w:val="false"/>
          <w:i w:val="false"/>
          <w:color w:val="000000"/>
          <w:sz w:val="28"/>
        </w:rPr>
        <w:t>статьи 55</w:t>
      </w:r>
      <w:r>
        <w:rPr>
          <w:rFonts w:ascii="Times New Roman"/>
          <w:b w:val="false"/>
          <w:i w:val="false"/>
          <w:color w:val="000000"/>
          <w:sz w:val="28"/>
        </w:rPr>
        <w:t xml:space="preserve"> Закона.</w:t>
      </w:r>
    </w:p>
    <w:bookmarkEnd w:id="15"/>
    <w:bookmarkStart w:name="z29" w:id="16"/>
    <w:p>
      <w:pPr>
        <w:spacing w:after="0"/>
        <w:ind w:left="0"/>
        <w:jc w:val="both"/>
      </w:pPr>
      <w:r>
        <w:rPr>
          <w:rFonts w:ascii="Times New Roman"/>
          <w:b w:val="false"/>
          <w:i w:val="false"/>
          <w:color w:val="000000"/>
          <w:sz w:val="28"/>
        </w:rPr>
        <w:t>
      2. Контроль в отношении получивших разрешение судов осуществляется Пограничной службой.</w:t>
      </w:r>
    </w:p>
    <w:bookmarkEnd w:id="16"/>
    <w:bookmarkStart w:name="z30" w:id="17"/>
    <w:p>
      <w:pPr>
        <w:spacing w:after="0"/>
        <w:ind w:left="0"/>
        <w:jc w:val="both"/>
      </w:pPr>
      <w:r>
        <w:rPr>
          <w:rFonts w:ascii="Times New Roman"/>
          <w:b w:val="false"/>
          <w:i w:val="false"/>
          <w:color w:val="000000"/>
          <w:sz w:val="28"/>
        </w:rPr>
        <w:t>
      Контроль в отношении получивших разрешение воздушных судов осуществляется Пограничной службой совместно с Вооруженными Силами Республики Казахстан.</w:t>
      </w:r>
    </w:p>
    <w:bookmarkEnd w:id="17"/>
    <w:bookmarkStart w:name="z31" w:id="1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70 Закона Силы воздушной обороны Вооруженных Сил Республики Казахстан осуществляют контроль за соблюдением порядка пересечения Государственной границы Республики Казахстан при охране Государственной границы Республики Казахстан в воздушном пространстве.</w:t>
      </w:r>
    </w:p>
    <w:bookmarkEnd w:id="18"/>
    <w:bookmarkStart w:name="z32" w:id="19"/>
    <w:p>
      <w:pPr>
        <w:spacing w:after="0"/>
        <w:ind w:left="0"/>
        <w:jc w:val="both"/>
      </w:pPr>
      <w:r>
        <w:rPr>
          <w:rFonts w:ascii="Times New Roman"/>
          <w:b w:val="false"/>
          <w:i w:val="false"/>
          <w:color w:val="000000"/>
          <w:sz w:val="28"/>
        </w:rPr>
        <w:t>
      3. Пассажиры, перевозимые судами и воздушными судами, задействованными в операциях по недропользованию и обеспечении операций по недропользованию, проходят контроль согласно предоставленному индивидуальным предпринимателем или юридическим лицом, филиалом, представительством списку пассажиров, на котором должностное лицо Пограничной службы делает отметку о прохождении контроля.</w:t>
      </w:r>
    </w:p>
    <w:bookmarkEnd w:id="19"/>
    <w:bookmarkStart w:name="z33" w:id="20"/>
    <w:p>
      <w:pPr>
        <w:spacing w:after="0"/>
        <w:ind w:left="0"/>
        <w:jc w:val="both"/>
      </w:pPr>
      <w:r>
        <w:rPr>
          <w:rFonts w:ascii="Times New Roman"/>
          <w:b w:val="false"/>
          <w:i w:val="false"/>
          <w:color w:val="000000"/>
          <w:sz w:val="28"/>
        </w:rPr>
        <w:t>
      4. Грузы и товары, перевозимые судами и воздушными судами, задействованными в операциях по недропользованию и обеспечении операций по недропользованию, ввозятся на территорию Республики Казахстан в соответствии с таможенным законодательством Евразийского экономического союза и таможенным законодательством Республики Казахстан.</w:t>
      </w:r>
    </w:p>
    <w:bookmarkEnd w:id="20"/>
    <w:bookmarkStart w:name="z34" w:id="21"/>
    <w:p>
      <w:pPr>
        <w:spacing w:after="0"/>
        <w:ind w:left="0"/>
        <w:jc w:val="both"/>
      </w:pPr>
      <w:r>
        <w:rPr>
          <w:rFonts w:ascii="Times New Roman"/>
          <w:b w:val="false"/>
          <w:i w:val="false"/>
          <w:color w:val="000000"/>
          <w:sz w:val="28"/>
        </w:rPr>
        <w:t>
      Перемещение в водное пространство казахстанского сектора Каспийского моря грузов и товаров, ввезенных на территорию Республики Казахстан с соблюдением требований таможенного законодательства Евразийского экономического союза и Республики Казахстан, с территории Республики Казахстан осуществляется без таможенного контроля.</w:t>
      </w:r>
    </w:p>
    <w:bookmarkEnd w:id="21"/>
    <w:bookmarkStart w:name="z35" w:id="22"/>
    <w:p>
      <w:pPr>
        <w:spacing w:after="0"/>
        <w:ind w:left="0"/>
        <w:jc w:val="left"/>
      </w:pPr>
      <w:r>
        <w:rPr>
          <w:rFonts w:ascii="Times New Roman"/>
          <w:b/>
          <w:i w:val="false"/>
          <w:color w:val="000000"/>
        </w:rPr>
        <w:t xml:space="preserve"> Глава 2. Порядок осуществления контроля за судами, задействованными в операциях по недропользованию и обеспечении операций по недропользованию</w:t>
      </w:r>
    </w:p>
    <w:bookmarkEnd w:id="22"/>
    <w:bookmarkStart w:name="z36" w:id="23"/>
    <w:p>
      <w:pPr>
        <w:spacing w:after="0"/>
        <w:ind w:left="0"/>
        <w:jc w:val="both"/>
      </w:pPr>
      <w:r>
        <w:rPr>
          <w:rFonts w:ascii="Times New Roman"/>
          <w:b w:val="false"/>
          <w:i w:val="false"/>
          <w:color w:val="000000"/>
          <w:sz w:val="28"/>
        </w:rPr>
        <w:t>
      5. Перед выходом судна из порта (пункта базирования), морского пункта пропуска или иного места, где осуществляется пропуск через Государственную границу Республики Казахстан, в водное пространство казахстанского сектора Каспийского моря, но не позднее, чем за четыре часа, индивидуальный предприниматель или юридическое лицо, филиал, представительство, планирующие выход судна в водное пространство казахстанского сектора Каспийского моря, или капитан судна (вахтенный помощник капитана) устно по любым средствам связи оповещают воинскую часть Пограничной службы, на участке ответственности которой находится порт (пункт базирования), морской пункт пропуска или иное место, где осуществляется пропуск через Государственную границу Республики Казахстан, о готовности выхода судна и уточняют маршрут следования судна в случае изменения пути следования, заявленного при подаче документов на выдачу разрешения.</w:t>
      </w:r>
    </w:p>
    <w:bookmarkEnd w:id="23"/>
    <w:bookmarkStart w:name="z37" w:id="24"/>
    <w:p>
      <w:pPr>
        <w:spacing w:after="0"/>
        <w:ind w:left="0"/>
        <w:jc w:val="both"/>
      </w:pPr>
      <w:r>
        <w:rPr>
          <w:rFonts w:ascii="Times New Roman"/>
          <w:b w:val="false"/>
          <w:i w:val="false"/>
          <w:color w:val="000000"/>
          <w:sz w:val="28"/>
        </w:rPr>
        <w:t>
      6. По прибытии на судно должностные лица Пограничной службы организуют наблюдение за судном и его осмотр. Капитан судна (вахтенный помощник капитана) представляет должностным лицам Пограничной службы разрешение, состав экипажа судна, заверенный командиром воинской части Пограничной службы, список пассажиров судна и документы, удостоверяющие личность членов экипажа судна и пассажиров.</w:t>
      </w:r>
      <w:r>
        <w:rPr>
          <w:rFonts w:ascii="Times New Roman"/>
          <w:b w:val="false"/>
          <w:i w:val="false"/>
          <w:color w:val="000000"/>
          <w:sz w:val="28"/>
        </w:rPr>
        <w:t xml:space="preserve"> Должностные лица Пограничной службы, проверив документы на предмет достоверности содержащихся в них сведений и правильности их оформления, возвращают их капитану судна (вахтенному помощнику капитана).</w:t>
      </w:r>
    </w:p>
    <w:bookmarkEnd w:id="24"/>
    <w:bookmarkStart w:name="z39" w:id="25"/>
    <w:p>
      <w:pPr>
        <w:spacing w:after="0"/>
        <w:ind w:left="0"/>
        <w:jc w:val="both"/>
      </w:pPr>
      <w:r>
        <w:rPr>
          <w:rFonts w:ascii="Times New Roman"/>
          <w:b w:val="false"/>
          <w:i w:val="false"/>
          <w:color w:val="000000"/>
          <w:sz w:val="28"/>
        </w:rPr>
        <w:t>
      7. Должностные лица Пограничной службы также проверяют наличие следующих документов:</w:t>
      </w:r>
    </w:p>
    <w:bookmarkEnd w:id="25"/>
    <w:bookmarkStart w:name="z40" w:id="26"/>
    <w:p>
      <w:pPr>
        <w:spacing w:after="0"/>
        <w:ind w:left="0"/>
        <w:jc w:val="both"/>
      </w:pPr>
      <w:r>
        <w:rPr>
          <w:rFonts w:ascii="Times New Roman"/>
          <w:b w:val="false"/>
          <w:i w:val="false"/>
          <w:color w:val="000000"/>
          <w:sz w:val="28"/>
        </w:rPr>
        <w:t>
      1) свидетельства о праве плавания судна под Государственным флагом Республики Казахстан или разрешения на эксплуатацию судна, плавающего под флагом иностранного государства, в казахстанском секторе Каспийского моря;</w:t>
      </w:r>
    </w:p>
    <w:bookmarkEnd w:id="26"/>
    <w:bookmarkStart w:name="z41" w:id="27"/>
    <w:p>
      <w:pPr>
        <w:spacing w:after="0"/>
        <w:ind w:left="0"/>
        <w:jc w:val="both"/>
      </w:pPr>
      <w:r>
        <w:rPr>
          <w:rFonts w:ascii="Times New Roman"/>
          <w:b w:val="false"/>
          <w:i w:val="false"/>
          <w:color w:val="000000"/>
          <w:sz w:val="28"/>
        </w:rPr>
        <w:t>
      2) судового журнала;</w:t>
      </w:r>
    </w:p>
    <w:bookmarkEnd w:id="27"/>
    <w:bookmarkStart w:name="z42" w:id="28"/>
    <w:p>
      <w:pPr>
        <w:spacing w:after="0"/>
        <w:ind w:left="0"/>
        <w:jc w:val="both"/>
      </w:pPr>
      <w:r>
        <w:rPr>
          <w:rFonts w:ascii="Times New Roman"/>
          <w:b w:val="false"/>
          <w:i w:val="false"/>
          <w:color w:val="000000"/>
          <w:sz w:val="28"/>
        </w:rPr>
        <w:t>
      3) свидетельства о безопасности судна по оборудованию и снабжению.</w:t>
      </w:r>
    </w:p>
    <w:bookmarkEnd w:id="28"/>
    <w:bookmarkStart w:name="z43" w:id="29"/>
    <w:p>
      <w:pPr>
        <w:spacing w:after="0"/>
        <w:ind w:left="0"/>
        <w:jc w:val="both"/>
      </w:pPr>
      <w:r>
        <w:rPr>
          <w:rFonts w:ascii="Times New Roman"/>
          <w:b w:val="false"/>
          <w:i w:val="false"/>
          <w:color w:val="000000"/>
          <w:sz w:val="28"/>
        </w:rPr>
        <w:t>
      8. Должностные лица Пограничной службы проводят устный опрос капитана (вахтенного помощника капитана) и членов экипажа судна, а также досмотр судна совместно с капитаном (вахтенным помощником капитана).</w:t>
      </w:r>
    </w:p>
    <w:bookmarkEnd w:id="29"/>
    <w:bookmarkStart w:name="z44" w:id="30"/>
    <w:p>
      <w:pPr>
        <w:spacing w:after="0"/>
        <w:ind w:left="0"/>
        <w:jc w:val="both"/>
      </w:pPr>
      <w:r>
        <w:rPr>
          <w:rFonts w:ascii="Times New Roman"/>
          <w:b w:val="false"/>
          <w:i w:val="false"/>
          <w:color w:val="000000"/>
          <w:sz w:val="28"/>
        </w:rPr>
        <w:t>
      9. По завершении контроля должностное лицо Пограничной службы делает отметки в разрешении. О результатах проведенных мероприятий должностное лицо Пограничной службы по средствам связи передает информацию в воинскую часть Пограничной службы.</w:t>
      </w:r>
    </w:p>
    <w:bookmarkEnd w:id="30"/>
    <w:bookmarkStart w:name="z45" w:id="31"/>
    <w:p>
      <w:pPr>
        <w:spacing w:after="0"/>
        <w:ind w:left="0"/>
        <w:jc w:val="both"/>
      </w:pPr>
      <w:r>
        <w:rPr>
          <w:rFonts w:ascii="Times New Roman"/>
          <w:b w:val="false"/>
          <w:i w:val="false"/>
          <w:color w:val="000000"/>
          <w:sz w:val="28"/>
        </w:rPr>
        <w:t>
      10. Выход судов в водное пространство казахстанского сектора Каспийского моря осуществляется из портов (пунктов базирования), морского пункта пропуска или иного места, где осуществляется пропуск через Государственную границу Республики Казахстан, после завершения контроля на судне должностными лицами воинской части Пограничной службы.</w:t>
      </w:r>
    </w:p>
    <w:bookmarkEnd w:id="31"/>
    <w:bookmarkStart w:name="z46" w:id="32"/>
    <w:p>
      <w:pPr>
        <w:spacing w:after="0"/>
        <w:ind w:left="0"/>
        <w:jc w:val="both"/>
      </w:pPr>
      <w:r>
        <w:rPr>
          <w:rFonts w:ascii="Times New Roman"/>
          <w:b w:val="false"/>
          <w:i w:val="false"/>
          <w:color w:val="000000"/>
          <w:sz w:val="28"/>
        </w:rPr>
        <w:t>
      Выход судов в водное пространство казахстанского сектора Каспийского моря осуществляют лица, которые включены в состав экипажа судна, заверенный командиром воинской части Пограничной службы.</w:t>
      </w:r>
    </w:p>
    <w:bookmarkEnd w:id="32"/>
    <w:bookmarkStart w:name="z47" w:id="33"/>
    <w:p>
      <w:pPr>
        <w:spacing w:after="0"/>
        <w:ind w:left="0"/>
        <w:jc w:val="both"/>
      </w:pPr>
      <w:r>
        <w:rPr>
          <w:rFonts w:ascii="Times New Roman"/>
          <w:b w:val="false"/>
          <w:i w:val="false"/>
          <w:color w:val="000000"/>
          <w:sz w:val="28"/>
        </w:rPr>
        <w:t>
      11. При нахождении в водном пространстве казахстанского сектора Каспийского моря в соответствии с разрешением соблюдаются следующие требования:</w:t>
      </w:r>
    </w:p>
    <w:bookmarkEnd w:id="33"/>
    <w:bookmarkStart w:name="z48" w:id="34"/>
    <w:p>
      <w:pPr>
        <w:spacing w:after="0"/>
        <w:ind w:left="0"/>
        <w:jc w:val="both"/>
      </w:pPr>
      <w:r>
        <w:rPr>
          <w:rFonts w:ascii="Times New Roman"/>
          <w:b w:val="false"/>
          <w:i w:val="false"/>
          <w:color w:val="000000"/>
          <w:sz w:val="28"/>
        </w:rPr>
        <w:t>
      1) капитан судна (вахтенный помощник капитана) поддерживает постоянную радиосвязь с воинской частью Пограничной службы, информирует о каждом факте пересечения Государственной границы Республики Казахстан с указанием географических координат нахождения судна и производит об этом запись в судовом журнале;</w:t>
      </w:r>
    </w:p>
    <w:bookmarkEnd w:id="34"/>
    <w:bookmarkStart w:name="z49" w:id="35"/>
    <w:p>
      <w:pPr>
        <w:spacing w:after="0"/>
        <w:ind w:left="0"/>
        <w:jc w:val="both"/>
      </w:pPr>
      <w:r>
        <w:rPr>
          <w:rFonts w:ascii="Times New Roman"/>
          <w:b w:val="false"/>
          <w:i w:val="false"/>
          <w:color w:val="000000"/>
          <w:sz w:val="28"/>
        </w:rPr>
        <w:t>
      2) при выходе из строя технических средств контроля, обеспечивающих постоянную автоматическую передачу информации о местоположении судна, капитан судна (вахтенный помощник капитана) сообщает о причинах неисправности в воинскую часть Пограничной службы.</w:t>
      </w:r>
    </w:p>
    <w:bookmarkEnd w:id="35"/>
    <w:bookmarkStart w:name="z50" w:id="36"/>
    <w:p>
      <w:pPr>
        <w:spacing w:after="0"/>
        <w:ind w:left="0"/>
        <w:jc w:val="both"/>
      </w:pPr>
      <w:r>
        <w:rPr>
          <w:rFonts w:ascii="Times New Roman"/>
          <w:b w:val="false"/>
          <w:i w:val="false"/>
          <w:color w:val="000000"/>
          <w:sz w:val="28"/>
        </w:rPr>
        <w:t>
      В случае невозможности в течение четырех часов устранить причины, повлекшие выход из строя технических средств контроля, обеспечивающих постоянную автоматическую передачу информации о местоположении судна, капитан судна (вахтенный помощник капитана) информирует об этом воинскую часть Пограничной службы и возвращается в порт (пункт базирования), морской пункт пропуска или иное место, где осуществляется пропуск через Государственную границу Республики Казахстан, для устранения неисправности;</w:t>
      </w:r>
    </w:p>
    <w:bookmarkEnd w:id="36"/>
    <w:bookmarkStart w:name="z51" w:id="37"/>
    <w:p>
      <w:pPr>
        <w:spacing w:after="0"/>
        <w:ind w:left="0"/>
        <w:jc w:val="both"/>
      </w:pPr>
      <w:r>
        <w:rPr>
          <w:rFonts w:ascii="Times New Roman"/>
          <w:b w:val="false"/>
          <w:i w:val="false"/>
          <w:color w:val="000000"/>
          <w:sz w:val="28"/>
        </w:rPr>
        <w:t>
      3) по требованию должностных лиц Пограничной службы капитан судна (вахтенный помощник капитана) представляет информацию, касающуюся местонахождения судна, и другую необходимую информацию, связанную с неоднократным пересечением судном Государственной границы Республики Казахстан.</w:t>
      </w:r>
    </w:p>
    <w:bookmarkEnd w:id="37"/>
    <w:bookmarkStart w:name="z52" w:id="38"/>
    <w:p>
      <w:pPr>
        <w:spacing w:after="0"/>
        <w:ind w:left="0"/>
        <w:jc w:val="both"/>
      </w:pPr>
      <w:r>
        <w:rPr>
          <w:rFonts w:ascii="Times New Roman"/>
          <w:b w:val="false"/>
          <w:i w:val="false"/>
          <w:color w:val="000000"/>
          <w:sz w:val="28"/>
        </w:rPr>
        <w:t>
      12. Перед прибытием судна в порт (пункт базирования), морской пункт пропуска или иное место, где осуществляется пропуск через Государственную границу Республики Казахстан, не позднее, чем за четыре часа, индивидуальный предприниматель или юридическое лицо, филиал, представительство, в управлении которых находится судно, или капитан судна (вахтенный помощник капитана) устно по любым средствам связи оповещают об этом воинскую часть Пограничной службы. Должностные лица Пограничной службы прибывают в порт (пункт базирования), морской пункт пропуска или иное место, где осуществляется пропуск через Государственную границу Республики Казахстан, организуют наблюдение за судном, осуществляют проверку документов, указанных в пунктах 6 и 7 настоящих Правил, досмотр судна, наблюдение за высадкой членов экипажа судна, проводят устный опрос капитана (вахтенного помощника капитана) и членов экипажа судна.</w:t>
      </w:r>
    </w:p>
    <w:bookmarkEnd w:id="38"/>
    <w:bookmarkStart w:name="z53" w:id="39"/>
    <w:p>
      <w:pPr>
        <w:spacing w:after="0"/>
        <w:ind w:left="0"/>
        <w:jc w:val="both"/>
      </w:pPr>
      <w:r>
        <w:rPr>
          <w:rFonts w:ascii="Times New Roman"/>
          <w:b w:val="false"/>
          <w:i w:val="false"/>
          <w:color w:val="000000"/>
          <w:sz w:val="28"/>
        </w:rPr>
        <w:t>
      13. Высадка членов экипажа, людей, выгрузка (погрузка) любых грузов и товаров из судна осуществляются после завершения контроля Пограничной службой. По окончании контроля должностное лицо Пограничной службы делает в разрешении отметки о прибытии судна в порт (пункт базирования), морской пункт пропуска или иное место, где осуществляется пропуск через Государственную границу Республики Казахстан.</w:t>
      </w:r>
    </w:p>
    <w:bookmarkEnd w:id="39"/>
    <w:bookmarkStart w:name="z54" w:id="40"/>
    <w:p>
      <w:pPr>
        <w:spacing w:after="0"/>
        <w:ind w:left="0"/>
        <w:jc w:val="left"/>
      </w:pPr>
      <w:r>
        <w:rPr>
          <w:rFonts w:ascii="Times New Roman"/>
          <w:b/>
          <w:i w:val="false"/>
          <w:color w:val="000000"/>
        </w:rPr>
        <w:t xml:space="preserve"> Глава 3. Порядок осуществления контроля за казахстанскими воздушными судами, задействованными в операциях по недропользованию и обеспечении операций по недропользованию</w:t>
      </w:r>
    </w:p>
    <w:bookmarkEnd w:id="40"/>
    <w:bookmarkStart w:name="z55" w:id="41"/>
    <w:p>
      <w:pPr>
        <w:spacing w:after="0"/>
        <w:ind w:left="0"/>
        <w:jc w:val="both"/>
      </w:pPr>
      <w:r>
        <w:rPr>
          <w:rFonts w:ascii="Times New Roman"/>
          <w:b w:val="false"/>
          <w:i w:val="false"/>
          <w:color w:val="000000"/>
          <w:sz w:val="28"/>
        </w:rPr>
        <w:t>
      14. По прибытии на воздушное судно должностные лица Пограничной службы организуют наблюдение за воздушным судном и его осмотр. Командир воздушного судна (член летного экипажа) представляет должностным лицам Пограничной службы разрешение, состав экипажа воздушного судна, заверенный командиром воинской части Пограничной службы, список пассажиров судна и документы, удостоверяющие личность членов экипажа воздушного судна и пассажиров.</w:t>
      </w:r>
    </w:p>
    <w:bookmarkEnd w:id="41"/>
    <w:bookmarkStart w:name="z56" w:id="42"/>
    <w:p>
      <w:pPr>
        <w:spacing w:after="0"/>
        <w:ind w:left="0"/>
        <w:jc w:val="both"/>
      </w:pPr>
      <w:r>
        <w:rPr>
          <w:rFonts w:ascii="Times New Roman"/>
          <w:b w:val="false"/>
          <w:i w:val="false"/>
          <w:color w:val="000000"/>
          <w:sz w:val="28"/>
        </w:rPr>
        <w:t>
      Должностные лица Пограничной службы, проверив документы на предмет достоверности содержащихся в них сведений и правильности их оформления, возвращают их командиру воздушного судна (члену летного экипажа).</w:t>
      </w:r>
    </w:p>
    <w:bookmarkEnd w:id="42"/>
    <w:bookmarkStart w:name="z57" w:id="43"/>
    <w:p>
      <w:pPr>
        <w:spacing w:after="0"/>
        <w:ind w:left="0"/>
        <w:jc w:val="both"/>
      </w:pPr>
      <w:r>
        <w:rPr>
          <w:rFonts w:ascii="Times New Roman"/>
          <w:b w:val="false"/>
          <w:i w:val="false"/>
          <w:color w:val="000000"/>
          <w:sz w:val="28"/>
        </w:rPr>
        <w:t>
      15. Должностные лица Пограничной службы проводят устный опрос командира и членов экипажа воздушного судна, а также досмотр судна совместно с командиром (членом летного экипажа).</w:t>
      </w:r>
    </w:p>
    <w:bookmarkEnd w:id="43"/>
    <w:bookmarkStart w:name="z58" w:id="44"/>
    <w:p>
      <w:pPr>
        <w:spacing w:after="0"/>
        <w:ind w:left="0"/>
        <w:jc w:val="both"/>
      </w:pPr>
      <w:r>
        <w:rPr>
          <w:rFonts w:ascii="Times New Roman"/>
          <w:b w:val="false"/>
          <w:i w:val="false"/>
          <w:color w:val="000000"/>
          <w:sz w:val="28"/>
        </w:rPr>
        <w:t>
      16. По окончании контроля должностное лицо Пограничной службы производит запись в задании на полет (полетном листе) и делает отметки в разрешении. О результатах проведенных мероприятий должностное лицо Пограничной службы по средствам связи передает информацию в воинскую часть Пограничной службы.</w:t>
      </w:r>
    </w:p>
    <w:bookmarkEnd w:id="44"/>
    <w:bookmarkStart w:name="z59" w:id="45"/>
    <w:p>
      <w:pPr>
        <w:spacing w:after="0"/>
        <w:ind w:left="0"/>
        <w:jc w:val="both"/>
      </w:pPr>
      <w:r>
        <w:rPr>
          <w:rFonts w:ascii="Times New Roman"/>
          <w:b w:val="false"/>
          <w:i w:val="false"/>
          <w:color w:val="000000"/>
          <w:sz w:val="28"/>
        </w:rPr>
        <w:t>
      17. Вылет воздушных судов в воздушное пространство над казахстанским сектором Каспийского моря осуществляется с аэродромов, вертодромов и посадочных площадок Республики Казахстан, в том числе не открытых для международных полетов, после проведения контроля на судне должностными лицами воинской части Пограничной службы.</w:t>
      </w:r>
    </w:p>
    <w:bookmarkEnd w:id="45"/>
    <w:bookmarkStart w:name="z60" w:id="46"/>
    <w:p>
      <w:pPr>
        <w:spacing w:after="0"/>
        <w:ind w:left="0"/>
        <w:jc w:val="both"/>
      </w:pPr>
      <w:r>
        <w:rPr>
          <w:rFonts w:ascii="Times New Roman"/>
          <w:b w:val="false"/>
          <w:i w:val="false"/>
          <w:color w:val="000000"/>
          <w:sz w:val="28"/>
        </w:rPr>
        <w:t>
      Вылет воздушных судов в воздушное пространство над казахстанским сектором Каспийского моря осуществляют лица, которые включены в состав экипажа судна, заверенный командиром воинской части Пограничной службы.</w:t>
      </w:r>
    </w:p>
    <w:bookmarkEnd w:id="46"/>
    <w:bookmarkStart w:name="z61" w:id="47"/>
    <w:p>
      <w:pPr>
        <w:spacing w:after="0"/>
        <w:ind w:left="0"/>
        <w:jc w:val="both"/>
      </w:pPr>
      <w:r>
        <w:rPr>
          <w:rFonts w:ascii="Times New Roman"/>
          <w:b w:val="false"/>
          <w:i w:val="false"/>
          <w:color w:val="000000"/>
          <w:sz w:val="28"/>
        </w:rPr>
        <w:t>
      18. Полеты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осуществляются в соответствии с законодательством Республики Казахстан в области использования воздушного пространства.</w:t>
      </w:r>
    </w:p>
    <w:bookmarkEnd w:id="47"/>
    <w:bookmarkStart w:name="z62" w:id="48"/>
    <w:p>
      <w:pPr>
        <w:spacing w:after="0"/>
        <w:ind w:left="0"/>
        <w:jc w:val="both"/>
      </w:pPr>
      <w:r>
        <w:rPr>
          <w:rFonts w:ascii="Times New Roman"/>
          <w:b w:val="false"/>
          <w:i w:val="false"/>
          <w:color w:val="000000"/>
          <w:sz w:val="28"/>
        </w:rPr>
        <w:t xml:space="preserve">
      19. Должностные лица Пограничной службы прибывают в пункт базирования, организуют наблюдение за воздушным судном, осуществляют проверку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 досмотр судна, наблюдение за высадкой членов экипажа судна, проводят устный опрос командира и членов экипажа судна.</w:t>
      </w:r>
    </w:p>
    <w:bookmarkEnd w:id="48"/>
    <w:bookmarkStart w:name="z63" w:id="49"/>
    <w:p>
      <w:pPr>
        <w:spacing w:after="0"/>
        <w:ind w:left="0"/>
        <w:jc w:val="both"/>
      </w:pPr>
      <w:r>
        <w:rPr>
          <w:rFonts w:ascii="Times New Roman"/>
          <w:b w:val="false"/>
          <w:i w:val="false"/>
          <w:color w:val="000000"/>
          <w:sz w:val="28"/>
        </w:rPr>
        <w:t>
      20. Высадка членов экипажа воздушного судна, людей, выгрузка (погрузка) любых грузов и товаров осуществляются после завершения контроля Пограничной службой. По окончании контроля должностное лицо Пограничной службы делает в разрешении отметки о прибытии воздушного судна в пункт базирования, а также запись об этом в задании на полет (полетном листе).</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которые вносятся</w:t>
            </w:r>
            <w:r>
              <w:br/>
            </w:r>
            <w:r>
              <w:rPr>
                <w:rFonts w:ascii="Times New Roman"/>
                <w:b w:val="false"/>
                <w:i w:val="false"/>
                <w:color w:val="000000"/>
                <w:sz w:val="20"/>
              </w:rPr>
              <w:t>в некоторые решения</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760</w:t>
            </w:r>
          </w:p>
        </w:tc>
      </w:tr>
    </w:tbl>
    <w:bookmarkStart w:name="z66" w:id="50"/>
    <w:p>
      <w:pPr>
        <w:spacing w:after="0"/>
        <w:ind w:left="0"/>
        <w:jc w:val="left"/>
      </w:pPr>
      <w:r>
        <w:rPr>
          <w:rFonts w:ascii="Times New Roman"/>
          <w:b/>
          <w:i w:val="false"/>
          <w:color w:val="000000"/>
        </w:rPr>
        <w:t xml:space="preserve"> Правила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50"/>
    <w:bookmarkStart w:name="z67" w:id="51"/>
    <w:p>
      <w:pPr>
        <w:spacing w:after="0"/>
        <w:ind w:left="0"/>
        <w:jc w:val="left"/>
      </w:pPr>
      <w:r>
        <w:rPr>
          <w:rFonts w:ascii="Times New Roman"/>
          <w:b/>
          <w:i w:val="false"/>
          <w:color w:val="000000"/>
        </w:rPr>
        <w:t xml:space="preserve"> Глава 1. Общие положения</w:t>
      </w:r>
    </w:p>
    <w:bookmarkEnd w:id="51"/>
    <w:bookmarkStart w:name="z68" w:id="52"/>
    <w:p>
      <w:pPr>
        <w:spacing w:after="0"/>
        <w:ind w:left="0"/>
        <w:jc w:val="both"/>
      </w:pPr>
      <w:r>
        <w:rPr>
          <w:rFonts w:ascii="Times New Roman"/>
          <w:b w:val="false"/>
          <w:i w:val="false"/>
          <w:color w:val="000000"/>
          <w:sz w:val="28"/>
        </w:rPr>
        <w:t xml:space="preserve">
      1. Настоящие Правила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(далее – Правила) разработаны в соответствии с подпунктом 12-1)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от 16 января 2013 года "О Государственной границе Республики Казахстан" (далее – Закон) и определяют порядок выдачи разрешений на неоднократное пересечение Государственной границы Республики Казахстан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w:t>
      </w:r>
    </w:p>
    <w:bookmarkEnd w:id="52"/>
    <w:bookmarkStart w:name="z69" w:id="53"/>
    <w:p>
      <w:pPr>
        <w:spacing w:after="0"/>
        <w:ind w:left="0"/>
        <w:jc w:val="both"/>
      </w:pPr>
      <w:r>
        <w:rPr>
          <w:rFonts w:ascii="Times New Roman"/>
          <w:b w:val="false"/>
          <w:i w:val="false"/>
          <w:color w:val="000000"/>
          <w:sz w:val="28"/>
        </w:rPr>
        <w:t>
      Настоящие Правила распространяются на казахстанские и иностранные суда и казахстанские воздушные суда, в том числе суда на воздушной подушке, задействованные в операциях по недропользованию и обеспечении операций по недропользованию.</w:t>
      </w:r>
    </w:p>
    <w:bookmarkEnd w:id="53"/>
    <w:bookmarkStart w:name="z70" w:id="54"/>
    <w:p>
      <w:pPr>
        <w:spacing w:after="0"/>
        <w:ind w:left="0"/>
        <w:jc w:val="both"/>
      </w:pPr>
      <w:r>
        <w:rPr>
          <w:rFonts w:ascii="Times New Roman"/>
          <w:b w:val="false"/>
          <w:i w:val="false"/>
          <w:color w:val="000000"/>
          <w:sz w:val="28"/>
        </w:rPr>
        <w:t>
      2. Понятия, используемые в настоящих Правилах, соответствуют понятиям, установленным законодательством Республики Казахстан.</w:t>
      </w:r>
    </w:p>
    <w:bookmarkEnd w:id="54"/>
    <w:bookmarkStart w:name="z71" w:id="55"/>
    <w:p>
      <w:pPr>
        <w:spacing w:after="0"/>
        <w:ind w:left="0"/>
        <w:jc w:val="left"/>
      </w:pPr>
      <w:r>
        <w:rPr>
          <w:rFonts w:ascii="Times New Roman"/>
          <w:b/>
          <w:i w:val="false"/>
          <w:color w:val="000000"/>
        </w:rPr>
        <w:t xml:space="preserve"> Глава 2. Порядок выдачи разрешений на неоднократное пересечение Государственной границы Республики Казахстан казахстанскими и иностранными судами, задействованными в операциях по недропользованию и обеспечении операций по недропользованию, пространственные и временные пределы действия разрешений</w:t>
      </w:r>
    </w:p>
    <w:bookmarkEnd w:id="55"/>
    <w:bookmarkStart w:name="z72" w:id="56"/>
    <w:p>
      <w:pPr>
        <w:spacing w:after="0"/>
        <w:ind w:left="0"/>
        <w:jc w:val="both"/>
      </w:pPr>
      <w:r>
        <w:rPr>
          <w:rFonts w:ascii="Times New Roman"/>
          <w:b w:val="false"/>
          <w:i w:val="false"/>
          <w:color w:val="000000"/>
          <w:sz w:val="28"/>
        </w:rPr>
        <w:t xml:space="preserve">
      3. Разрешение на неоднократное пересечение Государственной границы Республики Казахстан казахстанскими и иностранными судами, задействованными в операциях по недропользованию и обеспечении операций по недропользованию,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разрешение) выдается Пограничной службой Комитета национальной безопасности Республики Казахстан (далее – Пограничная служба) по месту регистрации (порту, пункту базирования) казахстанского или пункту захода на территорию Государственной границы Республики Казахстан иностранного судна.</w:t>
      </w:r>
    </w:p>
    <w:bookmarkEnd w:id="56"/>
    <w:bookmarkStart w:name="z73" w:id="57"/>
    <w:p>
      <w:pPr>
        <w:spacing w:after="0"/>
        <w:ind w:left="0"/>
        <w:jc w:val="both"/>
      </w:pPr>
      <w:r>
        <w:rPr>
          <w:rFonts w:ascii="Times New Roman"/>
          <w:b w:val="false"/>
          <w:i w:val="false"/>
          <w:color w:val="000000"/>
          <w:sz w:val="28"/>
        </w:rPr>
        <w:t>
      4. Для получения разрешения индивидуальный предприниматель или юридическое лицо, филиал, представительство (далее – заявитель) представляют в воинскую часть Пограничной службы, на участке ответственности которой планируются выходы судов, следующие документы:</w:t>
      </w:r>
    </w:p>
    <w:bookmarkEnd w:id="57"/>
    <w:bookmarkStart w:name="z74" w:id="58"/>
    <w:p>
      <w:pPr>
        <w:spacing w:after="0"/>
        <w:ind w:left="0"/>
        <w:jc w:val="both"/>
      </w:pPr>
      <w:r>
        <w:rPr>
          <w:rFonts w:ascii="Times New Roman"/>
          <w:b w:val="false"/>
          <w:i w:val="false"/>
          <w:color w:val="000000"/>
          <w:sz w:val="28"/>
        </w:rPr>
        <w:t xml:space="preserve">
      1) письменное заявление о выдаче разрешения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заявление);</w:t>
      </w:r>
    </w:p>
    <w:bookmarkEnd w:id="58"/>
    <w:bookmarkStart w:name="z75" w:id="59"/>
    <w:p>
      <w:pPr>
        <w:spacing w:after="0"/>
        <w:ind w:left="0"/>
        <w:jc w:val="both"/>
      </w:pPr>
      <w:r>
        <w:rPr>
          <w:rFonts w:ascii="Times New Roman"/>
          <w:b w:val="false"/>
          <w:i w:val="false"/>
          <w:color w:val="000000"/>
          <w:sz w:val="28"/>
        </w:rPr>
        <w:t>
      2) копию документа, подтверждающего право собственности на судно, либо копию договора между недропользователем и подрядной организацией на аренду судна (транспортировку) и (или) копию договора между подрядной организацией и судовладельцем;</w:t>
      </w:r>
    </w:p>
    <w:bookmarkEnd w:id="59"/>
    <w:bookmarkStart w:name="z76" w:id="60"/>
    <w:p>
      <w:pPr>
        <w:spacing w:after="0"/>
        <w:ind w:left="0"/>
        <w:jc w:val="both"/>
      </w:pPr>
      <w:r>
        <w:rPr>
          <w:rFonts w:ascii="Times New Roman"/>
          <w:b w:val="false"/>
          <w:i w:val="false"/>
          <w:color w:val="000000"/>
          <w:sz w:val="28"/>
        </w:rPr>
        <w:t>
      3) копию свидетельства о праве плавания судна под Государственным флагом Республики Казахстан или разрешения на эксплуатацию судна, плавающего под флагом иностранного государства, в казахстанском секторе Каспийского моря;</w:t>
      </w:r>
    </w:p>
    <w:bookmarkEnd w:id="60"/>
    <w:bookmarkStart w:name="z77" w:id="61"/>
    <w:p>
      <w:pPr>
        <w:spacing w:after="0"/>
        <w:ind w:left="0"/>
        <w:jc w:val="both"/>
      </w:pPr>
      <w:r>
        <w:rPr>
          <w:rFonts w:ascii="Times New Roman"/>
          <w:b w:val="false"/>
          <w:i w:val="false"/>
          <w:color w:val="000000"/>
          <w:sz w:val="28"/>
        </w:rPr>
        <w:t>
      4) копии документов, удостоверяющих личность членов экипажа, а также работников, прикомандированных лиц, лиц, находящихся в деловой командировке, сотрудников государственных органов и организаций, перемещаемых на соответствующем средстве в район недропользования;</w:t>
      </w:r>
    </w:p>
    <w:bookmarkEnd w:id="61"/>
    <w:bookmarkStart w:name="z78" w:id="62"/>
    <w:p>
      <w:pPr>
        <w:spacing w:after="0"/>
        <w:ind w:left="0"/>
        <w:jc w:val="both"/>
      </w:pPr>
      <w:r>
        <w:rPr>
          <w:rFonts w:ascii="Times New Roman"/>
          <w:b w:val="false"/>
          <w:i w:val="false"/>
          <w:color w:val="000000"/>
          <w:sz w:val="28"/>
        </w:rPr>
        <w:t>
      5) копии разрешений на работу для иностранных граждан и лиц без гражданства, копии трудового договора для граждан государств-членов Евразийского экономического союза, для иностранных граждан и лиц без гражданства, граждан государств-членов Евразийского экономического союза, находящихся в Республике Казахстан в деловой командировке, письмо о командировании;</w:t>
      </w:r>
    </w:p>
    <w:bookmarkEnd w:id="62"/>
    <w:bookmarkStart w:name="z79" w:id="63"/>
    <w:p>
      <w:pPr>
        <w:spacing w:after="0"/>
        <w:ind w:left="0"/>
        <w:jc w:val="both"/>
      </w:pPr>
      <w:r>
        <w:rPr>
          <w:rFonts w:ascii="Times New Roman"/>
          <w:b w:val="false"/>
          <w:i w:val="false"/>
          <w:color w:val="000000"/>
          <w:sz w:val="28"/>
        </w:rPr>
        <w:t>
      6) в случае необходимости, копии виз, выданных иностранным гражданам и (или) лицам без гражданства;</w:t>
      </w:r>
    </w:p>
    <w:bookmarkEnd w:id="63"/>
    <w:bookmarkStart w:name="z80" w:id="64"/>
    <w:p>
      <w:pPr>
        <w:spacing w:after="0"/>
        <w:ind w:left="0"/>
        <w:jc w:val="both"/>
      </w:pPr>
      <w:r>
        <w:rPr>
          <w:rFonts w:ascii="Times New Roman"/>
          <w:b w:val="false"/>
          <w:i w:val="false"/>
          <w:color w:val="000000"/>
          <w:sz w:val="28"/>
        </w:rPr>
        <w:t>
      7) письменное заявление от недропользователя, собственника или лица, управляющего портом, морским терминалом, каналом, причальным сооружением Республики Казахстан, о том, что индивидуальный предприниматель или юридическое лицо, филиал, представительство привлечены на основании договора на предоставление товаров, работ или услуг в целях осуществления операций по недропользованию с указанием реквизитов договора;</w:t>
      </w:r>
    </w:p>
    <w:bookmarkEnd w:id="64"/>
    <w:bookmarkStart w:name="z81" w:id="65"/>
    <w:p>
      <w:pPr>
        <w:spacing w:after="0"/>
        <w:ind w:left="0"/>
        <w:jc w:val="both"/>
      </w:pPr>
      <w:r>
        <w:rPr>
          <w:rFonts w:ascii="Times New Roman"/>
          <w:b w:val="false"/>
          <w:i w:val="false"/>
          <w:color w:val="000000"/>
          <w:sz w:val="28"/>
        </w:rPr>
        <w:t>
      8) координаты района недропользования и (или) обеспечения операций по недропользованию, а также рекомендуемые пути следования к нему и обратно;</w:t>
      </w:r>
    </w:p>
    <w:bookmarkEnd w:id="65"/>
    <w:bookmarkStart w:name="z82" w:id="66"/>
    <w:p>
      <w:pPr>
        <w:spacing w:after="0"/>
        <w:ind w:left="0"/>
        <w:jc w:val="both"/>
      </w:pPr>
      <w:r>
        <w:rPr>
          <w:rFonts w:ascii="Times New Roman"/>
          <w:b w:val="false"/>
          <w:i w:val="false"/>
          <w:color w:val="000000"/>
          <w:sz w:val="28"/>
        </w:rPr>
        <w:t>
      9) копию декларации на товары в отношении иностранного судна, выпущенной уполномоченным органом в сфере таможенного дела.</w:t>
      </w:r>
    </w:p>
    <w:bookmarkEnd w:id="66"/>
    <w:bookmarkStart w:name="z83" w:id="67"/>
    <w:p>
      <w:pPr>
        <w:spacing w:after="0"/>
        <w:ind w:left="0"/>
        <w:jc w:val="both"/>
      </w:pPr>
      <w:r>
        <w:rPr>
          <w:rFonts w:ascii="Times New Roman"/>
          <w:b w:val="false"/>
          <w:i w:val="false"/>
          <w:color w:val="000000"/>
          <w:sz w:val="28"/>
        </w:rPr>
        <w:t xml:space="preserve">
      5. Разрешение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выдается в течение десяти рабочих дней с даты получения воинской частью Пограничной службы заявления и документов, указанных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67"/>
    <w:bookmarkStart w:name="z84" w:id="68"/>
    <w:p>
      <w:pPr>
        <w:spacing w:after="0"/>
        <w:ind w:left="0"/>
        <w:jc w:val="both"/>
      </w:pPr>
      <w:r>
        <w:rPr>
          <w:rFonts w:ascii="Times New Roman"/>
          <w:b w:val="false"/>
          <w:i w:val="false"/>
          <w:color w:val="000000"/>
          <w:sz w:val="28"/>
        </w:rPr>
        <w:t xml:space="preserve">
      6. В случае необходимости замены членов экипажа казахстанского или иностранного судна, заявитель представляет письменное заявление о замене членов экипажа в воинскую часть Пограничной службы с указанием причин замены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8"/>
    <w:bookmarkStart w:name="z85" w:id="69"/>
    <w:p>
      <w:pPr>
        <w:spacing w:after="0"/>
        <w:ind w:left="0"/>
        <w:jc w:val="both"/>
      </w:pPr>
      <w:r>
        <w:rPr>
          <w:rFonts w:ascii="Times New Roman"/>
          <w:b w:val="false"/>
          <w:i w:val="false"/>
          <w:color w:val="000000"/>
          <w:sz w:val="28"/>
        </w:rPr>
        <w:t>
      К указанному заявлению прилагаются следующие документы:</w:t>
      </w:r>
    </w:p>
    <w:bookmarkEnd w:id="69"/>
    <w:bookmarkStart w:name="z86" w:id="70"/>
    <w:p>
      <w:pPr>
        <w:spacing w:after="0"/>
        <w:ind w:left="0"/>
        <w:jc w:val="both"/>
      </w:pPr>
      <w:r>
        <w:rPr>
          <w:rFonts w:ascii="Times New Roman"/>
          <w:b w:val="false"/>
          <w:i w:val="false"/>
          <w:color w:val="000000"/>
          <w:sz w:val="28"/>
        </w:rPr>
        <w:t>
      1) копия документа, удостоверяющего личность нового члена экипажа;</w:t>
      </w:r>
    </w:p>
    <w:bookmarkEnd w:id="70"/>
    <w:bookmarkStart w:name="z87" w:id="71"/>
    <w:p>
      <w:pPr>
        <w:spacing w:after="0"/>
        <w:ind w:left="0"/>
        <w:jc w:val="both"/>
      </w:pPr>
      <w:r>
        <w:rPr>
          <w:rFonts w:ascii="Times New Roman"/>
          <w:b w:val="false"/>
          <w:i w:val="false"/>
          <w:color w:val="000000"/>
          <w:sz w:val="28"/>
        </w:rPr>
        <w:t>
      2) копия разрешения на работу для иностранного гражданина и (или) лица без гражданства, копию трудового договора для граждан государств - членов Евразийского экономического союза;</w:t>
      </w:r>
    </w:p>
    <w:bookmarkEnd w:id="71"/>
    <w:bookmarkStart w:name="z88" w:id="72"/>
    <w:p>
      <w:pPr>
        <w:spacing w:after="0"/>
        <w:ind w:left="0"/>
        <w:jc w:val="both"/>
      </w:pPr>
      <w:r>
        <w:rPr>
          <w:rFonts w:ascii="Times New Roman"/>
          <w:b w:val="false"/>
          <w:i w:val="false"/>
          <w:color w:val="000000"/>
          <w:sz w:val="28"/>
        </w:rPr>
        <w:t>
      3) в случае необходимости, копия визы, выданной иностранному гражданину и (или) лицу без гражданства.</w:t>
      </w:r>
    </w:p>
    <w:bookmarkEnd w:id="72"/>
    <w:bookmarkStart w:name="z89" w:id="73"/>
    <w:p>
      <w:pPr>
        <w:spacing w:after="0"/>
        <w:ind w:left="0"/>
        <w:jc w:val="both"/>
      </w:pPr>
      <w:r>
        <w:rPr>
          <w:rFonts w:ascii="Times New Roman"/>
          <w:b w:val="false"/>
          <w:i w:val="false"/>
          <w:color w:val="000000"/>
          <w:sz w:val="28"/>
        </w:rPr>
        <w:t>
      Воинская часть Пограничной службы рассматривает заявление и документы, указанные в настоящем пункте, и в течение десяти рабочих дней с даты их поступления письменно сообщает о своем решении заявителю.</w:t>
      </w:r>
    </w:p>
    <w:bookmarkEnd w:id="73"/>
    <w:bookmarkStart w:name="z90" w:id="74"/>
    <w:p>
      <w:pPr>
        <w:spacing w:after="0"/>
        <w:ind w:left="0"/>
        <w:jc w:val="both"/>
      </w:pPr>
      <w:r>
        <w:rPr>
          <w:rFonts w:ascii="Times New Roman"/>
          <w:b w:val="false"/>
          <w:i w:val="false"/>
          <w:color w:val="000000"/>
          <w:sz w:val="28"/>
        </w:rPr>
        <w:t>
      7. В зависимости от вида деятельности, планируемой в водном пространстве казахстанского сектора Каспийского моря, представляются дополнительные документы:</w:t>
      </w:r>
    </w:p>
    <w:bookmarkEnd w:id="74"/>
    <w:bookmarkStart w:name="z91" w:id="75"/>
    <w:p>
      <w:pPr>
        <w:spacing w:after="0"/>
        <w:ind w:left="0"/>
        <w:jc w:val="both"/>
      </w:pPr>
      <w:r>
        <w:rPr>
          <w:rFonts w:ascii="Times New Roman"/>
          <w:b w:val="false"/>
          <w:i w:val="false"/>
          <w:color w:val="000000"/>
          <w:sz w:val="28"/>
        </w:rPr>
        <w:t>
      1) для деятельности, связанной с ведением разведки и разработки природных ресурсов морского дна и недр в соответствии с контрактом на недропользование:</w:t>
      </w:r>
    </w:p>
    <w:bookmarkEnd w:id="75"/>
    <w:bookmarkStart w:name="z92" w:id="76"/>
    <w:p>
      <w:pPr>
        <w:spacing w:after="0"/>
        <w:ind w:left="0"/>
        <w:jc w:val="both"/>
      </w:pPr>
      <w:r>
        <w:rPr>
          <w:rFonts w:ascii="Times New Roman"/>
          <w:b w:val="false"/>
          <w:i w:val="false"/>
          <w:color w:val="000000"/>
          <w:sz w:val="28"/>
        </w:rPr>
        <w:t>
      копия свидетельства о праве собственности на плавучее оборудование для проведения нефтяных операций на море либо копия договора аренды на такое плавучее оборудование, либо копия договора об оказании услуг по проведению нефтяных операций на море;</w:t>
      </w:r>
    </w:p>
    <w:bookmarkEnd w:id="76"/>
    <w:bookmarkStart w:name="z93" w:id="77"/>
    <w:p>
      <w:pPr>
        <w:spacing w:after="0"/>
        <w:ind w:left="0"/>
        <w:jc w:val="both"/>
      </w:pPr>
      <w:r>
        <w:rPr>
          <w:rFonts w:ascii="Times New Roman"/>
          <w:b w:val="false"/>
          <w:i w:val="false"/>
          <w:color w:val="000000"/>
          <w:sz w:val="28"/>
        </w:rPr>
        <w:t>
      классификационное свидетельство одного из иностранных классификационных обществ, признанных Правительством Республики Казахстан, о соответствии морского судна требованиям безопасности мореплавания, подтверждающее соответствие судна для перевозки опасных грузов;</w:t>
      </w:r>
    </w:p>
    <w:bookmarkEnd w:id="77"/>
    <w:bookmarkStart w:name="z94" w:id="78"/>
    <w:p>
      <w:pPr>
        <w:spacing w:after="0"/>
        <w:ind w:left="0"/>
        <w:jc w:val="both"/>
      </w:pPr>
      <w:r>
        <w:rPr>
          <w:rFonts w:ascii="Times New Roman"/>
          <w:b w:val="false"/>
          <w:i w:val="false"/>
          <w:color w:val="000000"/>
          <w:sz w:val="28"/>
        </w:rPr>
        <w:t>
      2) для деятельности, связанной с созданием и размещением морских объектов, бурением скважин, их консервацией и ликвидацией (демонтажем), в соответствии с контрактом на недропользование:</w:t>
      </w:r>
    </w:p>
    <w:bookmarkEnd w:id="78"/>
    <w:bookmarkStart w:name="z95" w:id="79"/>
    <w:p>
      <w:pPr>
        <w:spacing w:after="0"/>
        <w:ind w:left="0"/>
        <w:jc w:val="both"/>
      </w:pPr>
      <w:r>
        <w:rPr>
          <w:rFonts w:ascii="Times New Roman"/>
          <w:b w:val="false"/>
          <w:i w:val="false"/>
          <w:color w:val="000000"/>
          <w:sz w:val="28"/>
        </w:rPr>
        <w:t>
      копия разрешения на создание и размещение морских объектов, выданного уполномоченным органом в области углеводородов;</w:t>
      </w:r>
    </w:p>
    <w:bookmarkEnd w:id="79"/>
    <w:bookmarkStart w:name="z96" w:id="80"/>
    <w:p>
      <w:pPr>
        <w:spacing w:after="0"/>
        <w:ind w:left="0"/>
        <w:jc w:val="both"/>
      </w:pPr>
      <w:r>
        <w:rPr>
          <w:rFonts w:ascii="Times New Roman"/>
          <w:b w:val="false"/>
          <w:i w:val="false"/>
          <w:color w:val="000000"/>
          <w:sz w:val="28"/>
        </w:rPr>
        <w:t>
      в случае начала консервации (ликвидации) морских объектов (скважин) копия приказа недропользователя о консервации (ликвидации) технологических объектов;</w:t>
      </w:r>
    </w:p>
    <w:bookmarkEnd w:id="80"/>
    <w:bookmarkStart w:name="z97" w:id="81"/>
    <w:p>
      <w:pPr>
        <w:spacing w:after="0"/>
        <w:ind w:left="0"/>
        <w:jc w:val="both"/>
      </w:pPr>
      <w:r>
        <w:rPr>
          <w:rFonts w:ascii="Times New Roman"/>
          <w:b w:val="false"/>
          <w:i w:val="false"/>
          <w:color w:val="000000"/>
          <w:sz w:val="28"/>
        </w:rPr>
        <w:t>
      после консервации (ликвидации) морских объектов (скважин) копия акта о приемке консервированных (ликвидированных) технологических объектов или скважин.</w:t>
      </w:r>
    </w:p>
    <w:bookmarkEnd w:id="81"/>
    <w:bookmarkStart w:name="z98" w:id="82"/>
    <w:p>
      <w:pPr>
        <w:spacing w:after="0"/>
        <w:ind w:left="0"/>
        <w:jc w:val="both"/>
      </w:pPr>
      <w:r>
        <w:rPr>
          <w:rFonts w:ascii="Times New Roman"/>
          <w:b w:val="false"/>
          <w:i w:val="false"/>
          <w:color w:val="000000"/>
          <w:sz w:val="28"/>
        </w:rPr>
        <w:t>
      8. Разрешение выдается сроком не более чем на один год, действует в пределах районов недропользования и (или) обеспечения операций по недропользованию, указанных в разрешении, и подлежит ежегодному переоформлению в течение срока действия контракта или договора на предоставление товаров, работ или услуг в целях обеспечения операций по недропользованию.</w:t>
      </w:r>
    </w:p>
    <w:bookmarkEnd w:id="82"/>
    <w:bookmarkStart w:name="z99" w:id="83"/>
    <w:p>
      <w:pPr>
        <w:spacing w:after="0"/>
        <w:ind w:left="0"/>
        <w:jc w:val="both"/>
      </w:pPr>
      <w:r>
        <w:rPr>
          <w:rFonts w:ascii="Times New Roman"/>
          <w:b w:val="false"/>
          <w:i w:val="false"/>
          <w:color w:val="000000"/>
          <w:sz w:val="28"/>
        </w:rPr>
        <w:t>
      9. Выдача разрешения производится индивидуальному предпринимателю или уполномоченному представителю юридического лица, филиала, представительства под подпись в журнале учета. Выданное разрешение в течение всего срока его действия находится у капитана (владельца) судна либо вахтенного помощника капитана в период следования в водное пространство казахстанского сектора Каспийского моря и в период стоянки (дрейфования) в водном пространстве казахстанского сектора Каспийского моря.</w:t>
      </w:r>
    </w:p>
    <w:bookmarkEnd w:id="83"/>
    <w:bookmarkStart w:name="z100" w:id="84"/>
    <w:p>
      <w:pPr>
        <w:spacing w:after="0"/>
        <w:ind w:left="0"/>
        <w:jc w:val="both"/>
      </w:pPr>
      <w:r>
        <w:rPr>
          <w:rFonts w:ascii="Times New Roman"/>
          <w:b w:val="false"/>
          <w:i w:val="false"/>
          <w:color w:val="000000"/>
          <w:sz w:val="28"/>
        </w:rPr>
        <w:t>
      10. В случае утраты разрешения, заявитель обращается в воинскую часть Пограничной службы с заявлением о выдаче дубликата разрешения с указанием обстоятельств его утраты.</w:t>
      </w:r>
    </w:p>
    <w:bookmarkEnd w:id="84"/>
    <w:bookmarkStart w:name="z101" w:id="85"/>
    <w:p>
      <w:pPr>
        <w:spacing w:after="0"/>
        <w:ind w:left="0"/>
        <w:jc w:val="both"/>
      </w:pPr>
      <w:r>
        <w:rPr>
          <w:rFonts w:ascii="Times New Roman"/>
          <w:b w:val="false"/>
          <w:i w:val="false"/>
          <w:color w:val="000000"/>
          <w:sz w:val="28"/>
        </w:rPr>
        <w:t xml:space="preserve">
      Пограничная служба в течение двух рабочих дней со дня подачи заявителем соответствующего письменного заявления выдает дубликат разрешения без соблюдения процедуры, предусмотренной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85"/>
    <w:bookmarkStart w:name="z102" w:id="86"/>
    <w:p>
      <w:pPr>
        <w:spacing w:after="0"/>
        <w:ind w:left="0"/>
        <w:jc w:val="both"/>
      </w:pPr>
      <w:r>
        <w:rPr>
          <w:rFonts w:ascii="Times New Roman"/>
          <w:b w:val="false"/>
          <w:i w:val="false"/>
          <w:color w:val="000000"/>
          <w:sz w:val="28"/>
        </w:rPr>
        <w:t xml:space="preserve">
      11. В случаях представления неполного пакета документов, указанных в пунктах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 а также отказа уполномоченного органа в сфере национальной безопасности в согласовании заявленных членов экипажа и перевозимых на судне работников, Пограничная служба возвращает документы без оформления разрешения.</w:t>
      </w:r>
    </w:p>
    <w:bookmarkEnd w:id="86"/>
    <w:bookmarkStart w:name="z103" w:id="87"/>
    <w:p>
      <w:pPr>
        <w:spacing w:after="0"/>
        <w:ind w:left="0"/>
        <w:jc w:val="both"/>
      </w:pPr>
      <w:r>
        <w:rPr>
          <w:rFonts w:ascii="Times New Roman"/>
          <w:b w:val="false"/>
          <w:i w:val="false"/>
          <w:color w:val="000000"/>
          <w:sz w:val="28"/>
        </w:rPr>
        <w:t xml:space="preserve">
      В случае устранения указанных нарушений, документы представляются повторно в порядке, предусмотренном пунктами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настоящих Правил.</w:t>
      </w:r>
    </w:p>
    <w:bookmarkEnd w:id="87"/>
    <w:bookmarkStart w:name="z104" w:id="88"/>
    <w:p>
      <w:pPr>
        <w:spacing w:after="0"/>
        <w:ind w:left="0"/>
        <w:jc w:val="both"/>
      </w:pPr>
      <w:r>
        <w:rPr>
          <w:rFonts w:ascii="Times New Roman"/>
          <w:b w:val="false"/>
          <w:i w:val="false"/>
          <w:color w:val="000000"/>
          <w:sz w:val="28"/>
        </w:rPr>
        <w:t>
      12. Перемещение в водном пространстве казахстанского сектора Каспийского моря грузов и товаров, ввезенных на территорию Республики Казахстан в соответствии с таможенным законодательством Евразийского экономического союза и Республики Казахстан, с территории Республики Казахстан осуществляется без таможенного и иных видов контроля.</w:t>
      </w:r>
    </w:p>
    <w:bookmarkEnd w:id="88"/>
    <w:bookmarkStart w:name="z105" w:id="89"/>
    <w:p>
      <w:pPr>
        <w:spacing w:after="0"/>
        <w:ind w:left="0"/>
        <w:jc w:val="left"/>
      </w:pPr>
      <w:r>
        <w:rPr>
          <w:rFonts w:ascii="Times New Roman"/>
          <w:b/>
          <w:i w:val="false"/>
          <w:color w:val="000000"/>
        </w:rPr>
        <w:t xml:space="preserve"> Глава 3. Порядок выдачи разрешений на неоднократное пересечение Государственной границы Республики Казахстан казахстанскими воздушными судами, задействованными в операциях по недропользованию на контрактной территории, расположенной в водном пространстве казахстанского сектора Каспийского моря, пространственные и временные пределы действия разрешений</w:t>
      </w:r>
    </w:p>
    <w:bookmarkEnd w:id="89"/>
    <w:bookmarkStart w:name="z106" w:id="90"/>
    <w:p>
      <w:pPr>
        <w:spacing w:after="0"/>
        <w:ind w:left="0"/>
        <w:jc w:val="both"/>
      </w:pPr>
      <w:r>
        <w:rPr>
          <w:rFonts w:ascii="Times New Roman"/>
          <w:b w:val="false"/>
          <w:i w:val="false"/>
          <w:color w:val="000000"/>
          <w:sz w:val="28"/>
        </w:rPr>
        <w:t xml:space="preserve">
      13. Разрешение на неоднократное пересечение Государственной границы Республики Казахстан казахстанскими воздушными судами, задействованными в операциях по недропользованию на контрактной территории, расположенной в водном пространстве казахстанского сектора Каспийского моря,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разрешение) выдается Пограничной службой по месту регистрации или пункту базирования казахстанского воздушного судна.</w:t>
      </w:r>
    </w:p>
    <w:bookmarkEnd w:id="90"/>
    <w:bookmarkStart w:name="z107" w:id="91"/>
    <w:p>
      <w:pPr>
        <w:spacing w:after="0"/>
        <w:ind w:left="0"/>
        <w:jc w:val="both"/>
      </w:pPr>
      <w:r>
        <w:rPr>
          <w:rFonts w:ascii="Times New Roman"/>
          <w:b w:val="false"/>
          <w:i w:val="false"/>
          <w:color w:val="000000"/>
          <w:sz w:val="28"/>
        </w:rPr>
        <w:t>
      Полеты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казахстанского сектора Каспийского моря, либо с искусственных островов, установок и сооружений, плавучих буровых установок, включая плавучие гостиницы, на территорию Республики Казахстан, осуществляются в соответствии с законодательством Республики Казахстан в области использования воздушного пространства.</w:t>
      </w:r>
    </w:p>
    <w:bookmarkEnd w:id="91"/>
    <w:bookmarkStart w:name="z108" w:id="92"/>
    <w:p>
      <w:pPr>
        <w:spacing w:after="0"/>
        <w:ind w:left="0"/>
        <w:jc w:val="both"/>
      </w:pPr>
      <w:r>
        <w:rPr>
          <w:rFonts w:ascii="Times New Roman"/>
          <w:b w:val="false"/>
          <w:i w:val="false"/>
          <w:color w:val="000000"/>
          <w:sz w:val="28"/>
        </w:rPr>
        <w:t>
      14. Для получения разрешения заявитель представляет в воинскую часть Пограничной службы, на участке ответственности которой планируются вылеты воздушного судна, следующие документы:</w:t>
      </w:r>
    </w:p>
    <w:bookmarkEnd w:id="92"/>
    <w:bookmarkStart w:name="z109" w:id="93"/>
    <w:p>
      <w:pPr>
        <w:spacing w:after="0"/>
        <w:ind w:left="0"/>
        <w:jc w:val="both"/>
      </w:pPr>
      <w:r>
        <w:rPr>
          <w:rFonts w:ascii="Times New Roman"/>
          <w:b w:val="false"/>
          <w:i w:val="false"/>
          <w:color w:val="000000"/>
          <w:sz w:val="28"/>
        </w:rPr>
        <w:t xml:space="preserve">
      1) письменное заявление о выдаче разрешения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(далее – заявление);</w:t>
      </w:r>
    </w:p>
    <w:bookmarkEnd w:id="93"/>
    <w:bookmarkStart w:name="z110" w:id="94"/>
    <w:p>
      <w:pPr>
        <w:spacing w:after="0"/>
        <w:ind w:left="0"/>
        <w:jc w:val="both"/>
      </w:pPr>
      <w:r>
        <w:rPr>
          <w:rFonts w:ascii="Times New Roman"/>
          <w:b w:val="false"/>
          <w:i w:val="false"/>
          <w:color w:val="000000"/>
          <w:sz w:val="28"/>
        </w:rPr>
        <w:t>
      2) копию документа, подтверждающего право собственности на судно, либо копию договора между владельцем воздушного судна и недропользователем (его подрядчиком) на аренду судна для транспортировки людей, грузов и товаров;</w:t>
      </w:r>
    </w:p>
    <w:bookmarkEnd w:id="94"/>
    <w:bookmarkStart w:name="z111" w:id="95"/>
    <w:p>
      <w:pPr>
        <w:spacing w:after="0"/>
        <w:ind w:left="0"/>
        <w:jc w:val="both"/>
      </w:pPr>
      <w:r>
        <w:rPr>
          <w:rFonts w:ascii="Times New Roman"/>
          <w:b w:val="false"/>
          <w:i w:val="false"/>
          <w:color w:val="000000"/>
          <w:sz w:val="28"/>
        </w:rPr>
        <w:t>
      3) копии документов, удостоверяющих личность членов экипажа, а также работников, прикомандированных лиц, лиц, находящихся в деловой командировке, сотрудников государственных органов и организаций, перемещаемых на воздушном судне в район недропользования;</w:t>
      </w:r>
    </w:p>
    <w:bookmarkEnd w:id="95"/>
    <w:bookmarkStart w:name="z112" w:id="96"/>
    <w:p>
      <w:pPr>
        <w:spacing w:after="0"/>
        <w:ind w:left="0"/>
        <w:jc w:val="both"/>
      </w:pPr>
      <w:r>
        <w:rPr>
          <w:rFonts w:ascii="Times New Roman"/>
          <w:b w:val="false"/>
          <w:i w:val="false"/>
          <w:color w:val="000000"/>
          <w:sz w:val="28"/>
        </w:rPr>
        <w:t>
      4) копии разрешений на работу для иностранных граждан и лиц без гражданства (для всех членов экипажа, за исключением пилотов), копии трудового договора для граждан государств-членов Евразийского экономического союза, для иностранных граждан, граждан государств-членов Евразийского экономического союза, находящихся в Республике Казахстан в деловой командировке, письмо о командировании;</w:t>
      </w:r>
    </w:p>
    <w:bookmarkEnd w:id="96"/>
    <w:bookmarkStart w:name="z113" w:id="97"/>
    <w:p>
      <w:pPr>
        <w:spacing w:after="0"/>
        <w:ind w:left="0"/>
        <w:jc w:val="both"/>
      </w:pPr>
      <w:r>
        <w:rPr>
          <w:rFonts w:ascii="Times New Roman"/>
          <w:b w:val="false"/>
          <w:i w:val="false"/>
          <w:color w:val="000000"/>
          <w:sz w:val="28"/>
        </w:rPr>
        <w:t>
      5) в случае необходимости, копии виз, выданных иностранным гражданам и (или) лицам без гражданства;</w:t>
      </w:r>
    </w:p>
    <w:bookmarkEnd w:id="97"/>
    <w:bookmarkStart w:name="z114" w:id="98"/>
    <w:p>
      <w:pPr>
        <w:spacing w:after="0"/>
        <w:ind w:left="0"/>
        <w:jc w:val="both"/>
      </w:pPr>
      <w:r>
        <w:rPr>
          <w:rFonts w:ascii="Times New Roman"/>
          <w:b w:val="false"/>
          <w:i w:val="false"/>
          <w:color w:val="000000"/>
          <w:sz w:val="28"/>
        </w:rPr>
        <w:t>
      6) письменное заявление от недропользователя о том, что индивидуальный предприниматель или юридическое лицо, филиал, представительство привлечены на основании договора на предоставление товаров, работ или услуг в целях осуществления операций по недропользованию с указанием реквизитов договора;</w:t>
      </w:r>
    </w:p>
    <w:bookmarkEnd w:id="98"/>
    <w:bookmarkStart w:name="z115" w:id="99"/>
    <w:p>
      <w:pPr>
        <w:spacing w:after="0"/>
        <w:ind w:left="0"/>
        <w:jc w:val="both"/>
      </w:pPr>
      <w:r>
        <w:rPr>
          <w:rFonts w:ascii="Times New Roman"/>
          <w:b w:val="false"/>
          <w:i w:val="false"/>
          <w:color w:val="000000"/>
          <w:sz w:val="28"/>
        </w:rPr>
        <w:t>
      7) перечень аэродромов, вертодромов и посадочных площадок Республики Казахстан, в том числе не открытых для международных полетов, используемых для вылета и посадки воздушных судов;</w:t>
      </w:r>
    </w:p>
    <w:bookmarkEnd w:id="99"/>
    <w:bookmarkStart w:name="z116" w:id="100"/>
    <w:p>
      <w:pPr>
        <w:spacing w:after="0"/>
        <w:ind w:left="0"/>
        <w:jc w:val="both"/>
      </w:pPr>
      <w:r>
        <w:rPr>
          <w:rFonts w:ascii="Times New Roman"/>
          <w:b w:val="false"/>
          <w:i w:val="false"/>
          <w:color w:val="000000"/>
          <w:sz w:val="28"/>
        </w:rPr>
        <w:t>
      8) координаты района недропользования, а также рекомендуемые пути следования к нему и обратно.</w:t>
      </w:r>
    </w:p>
    <w:bookmarkEnd w:id="100"/>
    <w:bookmarkStart w:name="z117" w:id="101"/>
    <w:p>
      <w:pPr>
        <w:spacing w:after="0"/>
        <w:ind w:left="0"/>
        <w:jc w:val="both"/>
      </w:pPr>
      <w:r>
        <w:rPr>
          <w:rFonts w:ascii="Times New Roman"/>
          <w:b w:val="false"/>
          <w:i w:val="false"/>
          <w:color w:val="000000"/>
          <w:sz w:val="28"/>
        </w:rPr>
        <w:t xml:space="preserve">
      15.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выдается в течение десяти рабочих дней с даты получения воинской частью Пограничной службы заявления и документов, указанных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End w:id="101"/>
    <w:bookmarkStart w:name="z118" w:id="102"/>
    <w:p>
      <w:pPr>
        <w:spacing w:after="0"/>
        <w:ind w:left="0"/>
        <w:jc w:val="both"/>
      </w:pPr>
      <w:r>
        <w:rPr>
          <w:rFonts w:ascii="Times New Roman"/>
          <w:b w:val="false"/>
          <w:i w:val="false"/>
          <w:color w:val="000000"/>
          <w:sz w:val="28"/>
        </w:rPr>
        <w:t xml:space="preserve">
      16. В случае необходимости замены членов экипажа казахстанского воздушного судна, заявитель представляет письменное заявление о замене членов экипажа в воинскую часть Пограничной службы с указанием причин замены по форме, согласно с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rPr>
          <w:rFonts w:ascii="Times New Roman"/>
          <w:b w:val="false"/>
          <w:i w:val="false"/>
          <w:color w:val="000000"/>
          <w:sz w:val="28"/>
        </w:rPr>
        <w:t xml:space="preserve"> К указанному заявлению прилагаются следующие документы:</w:t>
      </w:r>
    </w:p>
    <w:bookmarkEnd w:id="102"/>
    <w:bookmarkStart w:name="z120" w:id="103"/>
    <w:p>
      <w:pPr>
        <w:spacing w:after="0"/>
        <w:ind w:left="0"/>
        <w:jc w:val="both"/>
      </w:pPr>
      <w:r>
        <w:rPr>
          <w:rFonts w:ascii="Times New Roman"/>
          <w:b w:val="false"/>
          <w:i w:val="false"/>
          <w:color w:val="000000"/>
          <w:sz w:val="28"/>
        </w:rPr>
        <w:t>
      1) копия документа, удостоверяющего личность нового члена экипажа;</w:t>
      </w:r>
    </w:p>
    <w:bookmarkEnd w:id="103"/>
    <w:bookmarkStart w:name="z121" w:id="104"/>
    <w:p>
      <w:pPr>
        <w:spacing w:after="0"/>
        <w:ind w:left="0"/>
        <w:jc w:val="both"/>
      </w:pPr>
      <w:r>
        <w:rPr>
          <w:rFonts w:ascii="Times New Roman"/>
          <w:b w:val="false"/>
          <w:i w:val="false"/>
          <w:color w:val="000000"/>
          <w:sz w:val="28"/>
        </w:rPr>
        <w:t>
      2) копия разрешения на работу для иностранного гражданина и (или) лица без гражданства, копия трудового договора для граждан государств- членов Евразийского экономического союза;</w:t>
      </w:r>
    </w:p>
    <w:bookmarkEnd w:id="104"/>
    <w:bookmarkStart w:name="z122" w:id="105"/>
    <w:p>
      <w:pPr>
        <w:spacing w:after="0"/>
        <w:ind w:left="0"/>
        <w:jc w:val="both"/>
      </w:pPr>
      <w:r>
        <w:rPr>
          <w:rFonts w:ascii="Times New Roman"/>
          <w:b w:val="false"/>
          <w:i w:val="false"/>
          <w:color w:val="000000"/>
          <w:sz w:val="28"/>
        </w:rPr>
        <w:t>
      3) в случае необходимости, копия визы, выданной иностранному гражданину и (или) лицу без гражданства.</w:t>
      </w:r>
    </w:p>
    <w:bookmarkEnd w:id="105"/>
    <w:bookmarkStart w:name="z123" w:id="106"/>
    <w:p>
      <w:pPr>
        <w:spacing w:after="0"/>
        <w:ind w:left="0"/>
        <w:jc w:val="both"/>
      </w:pPr>
      <w:r>
        <w:rPr>
          <w:rFonts w:ascii="Times New Roman"/>
          <w:b w:val="false"/>
          <w:i w:val="false"/>
          <w:color w:val="000000"/>
          <w:sz w:val="28"/>
        </w:rPr>
        <w:t>
      Воинская часть Пограничной службы рассматривает заявление и документы, указанные в настоящем пункте, и в течение десяти рабочих дней с даты их поступления письменно сообщает о своем решении заявителю.</w:t>
      </w:r>
    </w:p>
    <w:bookmarkEnd w:id="106"/>
    <w:bookmarkStart w:name="z124" w:id="107"/>
    <w:p>
      <w:pPr>
        <w:spacing w:after="0"/>
        <w:ind w:left="0"/>
        <w:jc w:val="both"/>
      </w:pPr>
      <w:r>
        <w:rPr>
          <w:rFonts w:ascii="Times New Roman"/>
          <w:b w:val="false"/>
          <w:i w:val="false"/>
          <w:color w:val="000000"/>
          <w:sz w:val="28"/>
        </w:rPr>
        <w:t>
      17. Разрешение выдается сроком не более чем на один год, действует в пределах районов недропользования и обеспечения операций по недропользованию, указанных в разрешении, и подлежит ежегодному переоформлению в течение срока действия контракта или договора на предоставление товаров, работ или услуг в целях обеспечения операций по недропользованию.</w:t>
      </w:r>
    </w:p>
    <w:bookmarkEnd w:id="107"/>
    <w:bookmarkStart w:name="z125" w:id="108"/>
    <w:p>
      <w:pPr>
        <w:spacing w:after="0"/>
        <w:ind w:left="0"/>
        <w:jc w:val="both"/>
      </w:pPr>
      <w:r>
        <w:rPr>
          <w:rFonts w:ascii="Times New Roman"/>
          <w:b w:val="false"/>
          <w:i w:val="false"/>
          <w:color w:val="000000"/>
          <w:sz w:val="28"/>
        </w:rPr>
        <w:t>
      18. Выдача разрешения производится индивидуальному предпринимателю или уполномоченному представителю юридического лица, филиала, представительства под подпись в журнале учета.</w:t>
      </w:r>
    </w:p>
    <w:bookmarkEnd w:id="108"/>
    <w:bookmarkStart w:name="z126" w:id="109"/>
    <w:p>
      <w:pPr>
        <w:spacing w:after="0"/>
        <w:ind w:left="0"/>
        <w:jc w:val="both"/>
      </w:pPr>
      <w:r>
        <w:rPr>
          <w:rFonts w:ascii="Times New Roman"/>
          <w:b w:val="false"/>
          <w:i w:val="false"/>
          <w:color w:val="000000"/>
          <w:sz w:val="28"/>
        </w:rPr>
        <w:t>
      Выданное разрешение в течение всего срока его действия находится у командира воздушного судна либо члена летного экипажа в период следования в (из) район(-а) недропользования и период стоянки (нахождения) в районе недропользования.</w:t>
      </w:r>
    </w:p>
    <w:bookmarkEnd w:id="109"/>
    <w:bookmarkStart w:name="z127" w:id="110"/>
    <w:p>
      <w:pPr>
        <w:spacing w:after="0"/>
        <w:ind w:left="0"/>
        <w:jc w:val="both"/>
      </w:pPr>
      <w:r>
        <w:rPr>
          <w:rFonts w:ascii="Times New Roman"/>
          <w:b w:val="false"/>
          <w:i w:val="false"/>
          <w:color w:val="000000"/>
          <w:sz w:val="28"/>
        </w:rPr>
        <w:t>
      19. В случае утраты разрешения, заявитель обращается в воинскую часть Пограничной службы с заявлением о выдаче дубликата разрешения с указанием обстоятельств его утраты.</w:t>
      </w:r>
    </w:p>
    <w:bookmarkEnd w:id="110"/>
    <w:bookmarkStart w:name="z128" w:id="111"/>
    <w:p>
      <w:pPr>
        <w:spacing w:after="0"/>
        <w:ind w:left="0"/>
        <w:jc w:val="both"/>
      </w:pPr>
      <w:r>
        <w:rPr>
          <w:rFonts w:ascii="Times New Roman"/>
          <w:b w:val="false"/>
          <w:i w:val="false"/>
          <w:color w:val="000000"/>
          <w:sz w:val="28"/>
        </w:rPr>
        <w:t xml:space="preserve">
      Пограничная служба в течение двух рабочих дней со дня подачи заявителем соответствующего письменного заявления выдает дубликат разрешения без соблюдения процедуры, предусмотренной </w:t>
      </w:r>
      <w:r>
        <w:rPr>
          <w:rFonts w:ascii="Times New Roman"/>
          <w:b w:val="false"/>
          <w:i w:val="false"/>
          <w:color w:val="000000"/>
          <w:sz w:val="28"/>
        </w:rPr>
        <w:t>пунктом 14</w:t>
      </w:r>
      <w:r>
        <w:rPr>
          <w:rFonts w:ascii="Times New Roman"/>
          <w:b w:val="false"/>
          <w:i w:val="false"/>
          <w:color w:val="000000"/>
          <w:sz w:val="28"/>
        </w:rPr>
        <w:t xml:space="preserve"> настоящих Правил.</w:t>
      </w:r>
    </w:p>
    <w:bookmarkEnd w:id="111"/>
    <w:bookmarkStart w:name="z129" w:id="112"/>
    <w:p>
      <w:pPr>
        <w:spacing w:after="0"/>
        <w:ind w:left="0"/>
        <w:jc w:val="both"/>
      </w:pPr>
      <w:r>
        <w:rPr>
          <w:rFonts w:ascii="Times New Roman"/>
          <w:b w:val="false"/>
          <w:i w:val="false"/>
          <w:color w:val="000000"/>
          <w:sz w:val="28"/>
        </w:rPr>
        <w:t>
      20. В случаях представления неполного пакета документов, указанных в пункте 14 настоящих Правил, а также отказа уполномоченного органа в сфере национальной безопасности в согласовании заявленных членов экипажа и перевозимых на судне работников, Пограничная служба возвращает документы без оформления разрешения.</w:t>
      </w:r>
    </w:p>
    <w:bookmarkEnd w:id="112"/>
    <w:bookmarkStart w:name="z130" w:id="113"/>
    <w:p>
      <w:pPr>
        <w:spacing w:after="0"/>
        <w:ind w:left="0"/>
        <w:jc w:val="both"/>
      </w:pPr>
      <w:r>
        <w:rPr>
          <w:rFonts w:ascii="Times New Roman"/>
          <w:b w:val="false"/>
          <w:i w:val="false"/>
          <w:color w:val="000000"/>
          <w:sz w:val="28"/>
        </w:rPr>
        <w:t xml:space="preserve">
      В случае устранения указанных нарушений, документы представляются повторно в порядке, предусмотренном </w:t>
      </w:r>
      <w:r>
        <w:rPr>
          <w:rFonts w:ascii="Times New Roman"/>
          <w:b w:val="false"/>
          <w:i w:val="false"/>
          <w:color w:val="000000"/>
          <w:sz w:val="28"/>
        </w:rPr>
        <w:t>пунктами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настоящих Правил.</w:t>
      </w:r>
    </w:p>
    <w:bookmarkEnd w:id="113"/>
    <w:bookmarkStart w:name="z131" w:id="114"/>
    <w:p>
      <w:pPr>
        <w:spacing w:after="0"/>
        <w:ind w:left="0"/>
        <w:jc w:val="both"/>
      </w:pPr>
      <w:r>
        <w:rPr>
          <w:rFonts w:ascii="Times New Roman"/>
          <w:b w:val="false"/>
          <w:i w:val="false"/>
          <w:color w:val="000000"/>
          <w:sz w:val="28"/>
        </w:rPr>
        <w:t>
      21. Перемещение в водном пространстве казахстанского сектора Каспийского моря грузов и товаров, ввезенных на территорию Республики Казахстан с соблюдением требований таможенного законодательства Евразийского экономического союза и Республики Казахстан, с территории Республики Казахстан осуществляется без таможенного и иных видов контроля.</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изменениям, которые вносятся</w:t>
            </w:r>
            <w:r>
              <w:br/>
            </w:r>
            <w:r>
              <w:rPr>
                <w:rFonts w:ascii="Times New Roman"/>
                <w:b w:val="false"/>
                <w:i w:val="false"/>
                <w:color w:val="000000"/>
                <w:sz w:val="20"/>
              </w:rPr>
              <w:t>в некоторые решения</w:t>
            </w:r>
            <w:r>
              <w:br/>
            </w:r>
            <w:r>
              <w:rPr>
                <w:rFonts w:ascii="Times New Roman"/>
                <w:b w:val="false"/>
                <w:i w:val="false"/>
                <w:color w:val="000000"/>
                <w:sz w:val="20"/>
              </w:rPr>
              <w:t>Правительства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декабря 2016 года № 761</w:t>
            </w:r>
          </w:p>
        </w:tc>
      </w:tr>
    </w:tbl>
    <w:bookmarkStart w:name="z134" w:id="115"/>
    <w:p>
      <w:pPr>
        <w:spacing w:after="0"/>
        <w:ind w:left="0"/>
        <w:jc w:val="left"/>
      </w:pPr>
      <w:r>
        <w:rPr>
          <w:rFonts w:ascii="Times New Roman"/>
          <w:b/>
          <w:i w:val="false"/>
          <w:color w:val="000000"/>
        </w:rPr>
        <w:t xml:space="preserve"> Правила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w:t>
      </w:r>
    </w:p>
    <w:bookmarkEnd w:id="115"/>
    <w:bookmarkStart w:name="z135" w:id="116"/>
    <w:p>
      <w:pPr>
        <w:spacing w:after="0"/>
        <w:ind w:left="0"/>
        <w:jc w:val="both"/>
      </w:pPr>
      <w:r>
        <w:rPr>
          <w:rFonts w:ascii="Times New Roman"/>
          <w:b w:val="false"/>
          <w:i w:val="false"/>
          <w:color w:val="000000"/>
          <w:sz w:val="28"/>
        </w:rPr>
        <w:t xml:space="preserve">
      1. Настоящие Правила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17 Закона Республики Казахстан от 16 января 2013 года "О Государственной границе Республики Казахстан" (далее – Закон) и устанавливают порядок неоднократного пересечения Государственной границы Республики Казахстан вне выделенных воздушных коридоров без прохождения пограничного, таможенного (в части совершения таможенных операций, связанных с прибытием (убытием) судов) и иных видов контроля для казахстанских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w:t>
      </w:r>
    </w:p>
    <w:bookmarkEnd w:id="116"/>
    <w:bookmarkStart w:name="z136" w:id="117"/>
    <w:p>
      <w:pPr>
        <w:spacing w:after="0"/>
        <w:ind w:left="0"/>
        <w:jc w:val="both"/>
      </w:pPr>
      <w:r>
        <w:rPr>
          <w:rFonts w:ascii="Times New Roman"/>
          <w:b w:val="false"/>
          <w:i w:val="false"/>
          <w:color w:val="000000"/>
          <w:sz w:val="28"/>
        </w:rPr>
        <w:t>
      Настоящие Правила распространяются на казахстанские воздушные суда, задействованные в операциях по недропользованию и обеспечении операций по недропользованию, получившие разрешение на неоднократное пересечение Государственной границы Республики Казахстан (далее – разрешение), выданное Пограничной службой Комитета национальной безопасности Республики Казахстан (далее – Пограничная служба).</w:t>
      </w:r>
    </w:p>
    <w:bookmarkEnd w:id="117"/>
    <w:bookmarkStart w:name="z137" w:id="118"/>
    <w:p>
      <w:pPr>
        <w:spacing w:after="0"/>
        <w:ind w:left="0"/>
        <w:jc w:val="both"/>
      </w:pPr>
      <w:r>
        <w:rPr>
          <w:rFonts w:ascii="Times New Roman"/>
          <w:b w:val="false"/>
          <w:i w:val="false"/>
          <w:color w:val="000000"/>
          <w:sz w:val="28"/>
        </w:rPr>
        <w:t>
      2. Казахстанские воздушные суда, осуществляющие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(далее – воздушные суда), при неоднократном пересечении Государственной границы Республики Казахстан вне выделенных воздушных коридоров не проходят пограничный, таможенный (в части совершения таможенных операций, связанных с прибытием (убытием) судов) и иные виды контроля.</w:t>
      </w:r>
    </w:p>
    <w:bookmarkEnd w:id="118"/>
    <w:bookmarkStart w:name="z138" w:id="119"/>
    <w:p>
      <w:pPr>
        <w:spacing w:after="0"/>
        <w:ind w:left="0"/>
        <w:jc w:val="both"/>
      </w:pPr>
      <w:r>
        <w:rPr>
          <w:rFonts w:ascii="Times New Roman"/>
          <w:b w:val="false"/>
          <w:i w:val="false"/>
          <w:color w:val="000000"/>
          <w:sz w:val="28"/>
        </w:rPr>
        <w:t xml:space="preserve">
      В отношении указанных судов должностными лицами Пограничной службы осуществляется контроль в соответствии с порядком осуществления контроля за казахстанскими и иностранными судами и казахстанскими воздушными судами, задействованными в операциях по недропользованию и обеспечении операций по недропользованию, утверждаемым Правительством Республики Казахстан, согласно подпункту 12-1) </w:t>
      </w:r>
      <w:r>
        <w:rPr>
          <w:rFonts w:ascii="Times New Roman"/>
          <w:b w:val="false"/>
          <w:i w:val="false"/>
          <w:color w:val="000000"/>
          <w:sz w:val="28"/>
        </w:rPr>
        <w:t>статьи 55</w:t>
      </w:r>
      <w:r>
        <w:rPr>
          <w:rFonts w:ascii="Times New Roman"/>
          <w:b w:val="false"/>
          <w:i w:val="false"/>
          <w:color w:val="000000"/>
          <w:sz w:val="28"/>
        </w:rPr>
        <w:t xml:space="preserve"> Закона.</w:t>
      </w:r>
    </w:p>
    <w:bookmarkEnd w:id="119"/>
    <w:bookmarkStart w:name="z139" w:id="120"/>
    <w:p>
      <w:pPr>
        <w:spacing w:after="0"/>
        <w:ind w:left="0"/>
        <w:jc w:val="both"/>
      </w:pPr>
      <w:r>
        <w:rPr>
          <w:rFonts w:ascii="Times New Roman"/>
          <w:b w:val="false"/>
          <w:i w:val="false"/>
          <w:color w:val="000000"/>
          <w:sz w:val="28"/>
        </w:rPr>
        <w:t>
      3. Полеты воздушных судов, осуществляющих доставку людей, грузов и товаров с территории Республики Казахстан на искусственные острова, установки и сооружения, плавучие буровые установки, включая плавучие гостиницы, расположенные в водном пространстве над континентальным шельфом, либо с искусственных островов, установок и сооружений, плавучих буровых установок, включая плавучие гостиницы, на территорию Республики Казахстан, осуществляются по согласованию с уполномоченными органами в сферах гражданской и государственной авиации в соответствии с законодательством Республики Казахстан в области использования воздушного пространства.</w:t>
      </w:r>
    </w:p>
    <w:bookmarkEnd w:id="120"/>
    <w:bookmarkStart w:name="z140" w:id="121"/>
    <w:p>
      <w:pPr>
        <w:spacing w:after="0"/>
        <w:ind w:left="0"/>
        <w:jc w:val="both"/>
      </w:pPr>
      <w:r>
        <w:rPr>
          <w:rFonts w:ascii="Times New Roman"/>
          <w:b w:val="false"/>
          <w:i w:val="false"/>
          <w:color w:val="000000"/>
          <w:sz w:val="28"/>
        </w:rPr>
        <w:t>
      4. Грузы и товары, перевозимые воздушными судами, задействованными в операциях по недропользованию и обеспечении операций по недропользованию, ввозятся на территорию Республики Казахстан в соответствии с таможенным законодательством Евразийского экономического союза и таможенным законодательством Республики Казахстан.</w:t>
      </w:r>
    </w:p>
    <w:bookmarkEnd w:id="121"/>
    <w:bookmarkStart w:name="z141" w:id="122"/>
    <w:p>
      <w:pPr>
        <w:spacing w:after="0"/>
        <w:ind w:left="0"/>
        <w:jc w:val="both"/>
      </w:pPr>
      <w:r>
        <w:rPr>
          <w:rFonts w:ascii="Times New Roman"/>
          <w:b w:val="false"/>
          <w:i w:val="false"/>
          <w:color w:val="000000"/>
          <w:sz w:val="28"/>
        </w:rPr>
        <w:t>
      Перемещение в водное пространство казахстанского сектора Каспийского моря грузов и товаров, ввезенных на территорию Республики Казахстан с соблюдением требований таможенного законодательства Евразийского экономического союза и Республики Казахстан, с территории Республики Казахстан осуществляется без таможенного контроля.</w:t>
      </w:r>
    </w:p>
    <w:bookmarkEnd w:id="122"/>
    <w:bookmarkStart w:name="z142" w:id="123"/>
    <w:p>
      <w:pPr>
        <w:spacing w:after="0"/>
        <w:ind w:left="0"/>
        <w:jc w:val="both"/>
      </w:pPr>
      <w:r>
        <w:rPr>
          <w:rFonts w:ascii="Times New Roman"/>
          <w:b w:val="false"/>
          <w:i w:val="false"/>
          <w:color w:val="000000"/>
          <w:sz w:val="28"/>
        </w:rPr>
        <w:t>
      Пассажиры, перевозимые воздушными судами, проходят контроль согласно предоставленному эксплуатантом воздушного судна – индивидуальным предпринимателем или юридическим лицом, филиалом, представительством, в управлении которого находится воздушное судно, списку пассажиров, на котором должностное лицо Пограничной службы делает отметку о прохождении контроля.</w:t>
      </w:r>
    </w:p>
    <w:bookmarkEnd w:id="123"/>
    <w:bookmarkStart w:name="z143" w:id="124"/>
    <w:p>
      <w:pPr>
        <w:spacing w:after="0"/>
        <w:ind w:left="0"/>
        <w:jc w:val="both"/>
      </w:pPr>
      <w:r>
        <w:rPr>
          <w:rFonts w:ascii="Times New Roman"/>
          <w:b w:val="false"/>
          <w:i w:val="false"/>
          <w:color w:val="000000"/>
          <w:sz w:val="28"/>
        </w:rPr>
        <w:t>
      5. Перед вылетом воздушного судна в воздушное пространство над континентальным шельфом, но не позднее, чем за двенадцать часов, эксплуатант воздушного судна – индивидуальный предприниматель или юридическое лицо, филиал, представительство, в управлении которого находится воздушное судно, планирующие вылет судна в воздушное пространство над континентальным шельфом Республики Казахстан, или командир воздушного судна (член летного экипажа) устно по любым средствам связи оповещают воинскую часть Пограничной службы, на участке ответственности которой находится пункт базирования, о готовности вылета воздушного судна.</w:t>
      </w:r>
    </w:p>
    <w:bookmarkEnd w:id="124"/>
    <w:bookmarkStart w:name="z144" w:id="125"/>
    <w:p>
      <w:pPr>
        <w:spacing w:after="0"/>
        <w:ind w:left="0"/>
        <w:jc w:val="both"/>
      </w:pPr>
      <w:r>
        <w:rPr>
          <w:rFonts w:ascii="Times New Roman"/>
          <w:b w:val="false"/>
          <w:i w:val="false"/>
          <w:color w:val="000000"/>
          <w:sz w:val="28"/>
        </w:rPr>
        <w:t>
      В случае отмены запланированного вылета эксплуатант воздушного судна – индивидуальный предприниматель или юридическое лицо, филиал, представительство, в управлении которого находится воздушное судно, или командир воздушного судна (член летного экипажа) устно по любым средствам связи оповещают воинскую часть Пограничной службы, на участке ответственности которой находится пункт базирования, об отмене вылета, не позднее, чем за четыре часа до предполагавшегося вылета.";</w:t>
      </w:r>
    </w:p>
    <w:bookmarkEnd w:id="125"/>
    <w:bookmarkStart w:name="z145" w:id="126"/>
    <w:p>
      <w:pPr>
        <w:spacing w:after="0"/>
        <w:ind w:left="0"/>
        <w:jc w:val="both"/>
      </w:pPr>
      <w:r>
        <w:rPr>
          <w:rFonts w:ascii="Times New Roman"/>
          <w:b w:val="false"/>
          <w:i w:val="false"/>
          <w:color w:val="000000"/>
          <w:sz w:val="28"/>
        </w:rPr>
        <w:t>
      6. Вылет воздушных судов в воздушное пространство над континентальным шельфом осуществляется после осуществления контроля на воздушном судне должностными лицами Пограничной службы.</w:t>
      </w:r>
    </w:p>
    <w:bookmarkEnd w:id="126"/>
    <w:bookmarkStart w:name="z146" w:id="127"/>
    <w:p>
      <w:pPr>
        <w:spacing w:after="0"/>
        <w:ind w:left="0"/>
        <w:jc w:val="both"/>
      </w:pPr>
      <w:r>
        <w:rPr>
          <w:rFonts w:ascii="Times New Roman"/>
          <w:b w:val="false"/>
          <w:i w:val="false"/>
          <w:color w:val="000000"/>
          <w:sz w:val="28"/>
        </w:rPr>
        <w:t>
      7. При нахождении в воздушном пространстве над континентальным шельфом в соответствии с разрешением соблюдаются следующие требования:</w:t>
      </w:r>
    </w:p>
    <w:bookmarkEnd w:id="127"/>
    <w:bookmarkStart w:name="z147" w:id="128"/>
    <w:p>
      <w:pPr>
        <w:spacing w:after="0"/>
        <w:ind w:left="0"/>
        <w:jc w:val="both"/>
      </w:pPr>
      <w:r>
        <w:rPr>
          <w:rFonts w:ascii="Times New Roman"/>
          <w:b w:val="false"/>
          <w:i w:val="false"/>
          <w:color w:val="000000"/>
          <w:sz w:val="28"/>
        </w:rPr>
        <w:t>
      1) при выходе из строя технических средств контроля, обеспечивающих постоянную автоматическую передачу информации о местоположении воздушного судна, командир воздушного судна (член летного экипажа) сообщает о причинах неисправности в воинскую часть Пограничной службы и органы управления воздушным движением в порядке, установленном законодательством об использовании воздушного пространства;</w:t>
      </w:r>
    </w:p>
    <w:bookmarkEnd w:id="128"/>
    <w:bookmarkStart w:name="z148" w:id="129"/>
    <w:p>
      <w:pPr>
        <w:spacing w:after="0"/>
        <w:ind w:left="0"/>
        <w:jc w:val="both"/>
      </w:pPr>
      <w:r>
        <w:rPr>
          <w:rFonts w:ascii="Times New Roman"/>
          <w:b w:val="false"/>
          <w:i w:val="false"/>
          <w:color w:val="000000"/>
          <w:sz w:val="28"/>
        </w:rPr>
        <w:t>
      В случае невозможности устранить причины, повлекшие выход из строя технических средств контроля, обеспечивающих постоянную автоматическую передачу информации о местоположении воздушного судна, командир воздушного судна (член летного экипажа) информирует об этом воинскую часть Пограничной службы, органы управления воздушным движением в порядке, установленном законодательством об использовании воздушного пространства, и возвращается в пункт базирования для устранения неисправности.</w:t>
      </w:r>
    </w:p>
    <w:bookmarkEnd w:id="129"/>
    <w:bookmarkStart w:name="z149" w:id="130"/>
    <w:p>
      <w:pPr>
        <w:spacing w:after="0"/>
        <w:ind w:left="0"/>
        <w:jc w:val="both"/>
      </w:pPr>
      <w:r>
        <w:rPr>
          <w:rFonts w:ascii="Times New Roman"/>
          <w:b w:val="false"/>
          <w:i w:val="false"/>
          <w:color w:val="000000"/>
          <w:sz w:val="28"/>
        </w:rPr>
        <w:t>
      2) по требованию должностных лиц Пограничной службы командир воздушного судна (член летного экипажа) представляет информацию, касающуюся местонахождения судна, и другую необходимую информацию, связанную с неоднократным пересечением судном Государственной границы Республики Казахстан.</w:t>
      </w:r>
    </w:p>
    <w:bookmarkEnd w:id="130"/>
    <w:bookmarkStart w:name="z150" w:id="131"/>
    <w:p>
      <w:pPr>
        <w:spacing w:after="0"/>
        <w:ind w:left="0"/>
        <w:jc w:val="both"/>
      </w:pPr>
      <w:r>
        <w:rPr>
          <w:rFonts w:ascii="Times New Roman"/>
          <w:b w:val="false"/>
          <w:i w:val="false"/>
          <w:color w:val="000000"/>
          <w:sz w:val="28"/>
        </w:rPr>
        <w:t>
      8. Перед прибытием воздушного судна в пункт базирования, не позднее, чем за четыре часа, индивидуальный предприниматель или юридическое лицо, филиал, представительство, в управлении которых находится воздушное судно, или командир воздушного судна (член летного экипажа) устно по любым средствам связи оповещают об этом воинскую часть Пограничной службы, на участке ответственности которой находится пункт базирования.".</w:t>
      </w:r>
    </w:p>
    <w:bookmarkEnd w:id="131"/>
    <w:bookmarkStart w:name="z151" w:id="132"/>
    <w:p>
      <w:pPr>
        <w:spacing w:after="0"/>
        <w:ind w:left="0"/>
        <w:jc w:val="both"/>
      </w:pPr>
      <w:r>
        <w:rPr>
          <w:rFonts w:ascii="Times New Roman"/>
          <w:b w:val="false"/>
          <w:i w:val="false"/>
          <w:color w:val="000000"/>
          <w:sz w:val="28"/>
        </w:rPr>
        <w:t>
      9. Высадка членов экипажа воздушного судна, людей, выгрузка (погрузка) любых грузов и товаров осуществляются после завершения контроля должностными лицами Пограничной службы.</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выдачи разрешений на</w:t>
            </w:r>
            <w:r>
              <w:br/>
            </w:r>
            <w:r>
              <w:rPr>
                <w:rFonts w:ascii="Times New Roman"/>
                <w:b w:val="false"/>
                <w:i w:val="false"/>
                <w:color w:val="000000"/>
                <w:sz w:val="20"/>
              </w:rPr>
              <w:t>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4" w:id="133"/>
    <w:p>
      <w:pPr>
        <w:spacing w:after="0"/>
        <w:ind w:left="0"/>
        <w:jc w:val="left"/>
      </w:pPr>
      <w:r>
        <w:rPr>
          <w:rFonts w:ascii="Times New Roman"/>
          <w:b/>
          <w:i w:val="false"/>
          <w:color w:val="000000"/>
        </w:rPr>
        <w:t xml:space="preserve"> Серия ______ №___________</w:t>
      </w:r>
      <w:r>
        <w:br/>
      </w:r>
      <w:r>
        <w:rPr>
          <w:rFonts w:ascii="Times New Roman"/>
          <w:b/>
          <w:i w:val="false"/>
          <w:color w:val="000000"/>
        </w:rPr>
        <w:t>Разрешение на пересечение Государственной границы</w:t>
      </w:r>
      <w:r>
        <w:br/>
      </w:r>
      <w:r>
        <w:rPr>
          <w:rFonts w:ascii="Times New Roman"/>
          <w:b/>
          <w:i w:val="false"/>
          <w:color w:val="000000"/>
        </w:rPr>
        <w:t>Республики Казахстан</w:t>
      </w:r>
    </w:p>
    <w:bookmarkEnd w:id="133"/>
    <w:bookmarkStart w:name="z155" w:id="134"/>
    <w:p>
      <w:pPr>
        <w:spacing w:after="0"/>
        <w:ind w:left="0"/>
        <w:jc w:val="both"/>
      </w:pPr>
      <w:r>
        <w:rPr>
          <w:rFonts w:ascii="Times New Roman"/>
          <w:b w:val="false"/>
          <w:i w:val="false"/>
          <w:color w:val="000000"/>
          <w:sz w:val="28"/>
        </w:rPr>
        <w:t>
      1. Наименование юридического лица, филиала, представительства, его юридический адрес или</w:t>
      </w:r>
      <w:r>
        <w:br/>
      </w:r>
      <w:r>
        <w:rPr>
          <w:rFonts w:ascii="Times New Roman"/>
          <w:b w:val="false"/>
          <w:i w:val="false"/>
          <w:color w:val="000000"/>
          <w:sz w:val="28"/>
        </w:rPr>
        <w:t xml:space="preserve">       фамилия, имя, отчество (при наличии) (индивидуального</w:t>
      </w:r>
      <w:r>
        <w:br/>
      </w:r>
      <w:r>
        <w:rPr>
          <w:rFonts w:ascii="Times New Roman"/>
          <w:b w:val="false"/>
          <w:i w:val="false"/>
          <w:color w:val="000000"/>
          <w:sz w:val="28"/>
        </w:rPr>
        <w:t>предпринимателя), его адрес</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2. Наименование и адрес собственника судна</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3. Наименование судна</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4. Тип судна</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5. Бортовой номер судна</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6. Место регистрации судна (порт, пункт базирования)</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7. Фамилия, имя, отчество (при наличии) капитана судна (вахтенного</w:t>
      </w:r>
      <w:r>
        <w:br/>
      </w:r>
      <w:r>
        <w:rPr>
          <w:rFonts w:ascii="Times New Roman"/>
          <w:b w:val="false"/>
          <w:i w:val="false"/>
          <w:color w:val="000000"/>
          <w:sz w:val="28"/>
        </w:rPr>
        <w:t>помощника капитана), его адрес</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8. Тип технических средств контроля</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9. Сведения о регистрации судна в реестрах судов Республики Казахстан</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10. Срок действия разрешения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11. Район(ы) недропользования и (или) обеспечения операций по</w:t>
      </w:r>
      <w:r>
        <w:br/>
      </w:r>
      <w:r>
        <w:rPr>
          <w:rFonts w:ascii="Times New Roman"/>
          <w:b w:val="false"/>
          <w:i w:val="false"/>
          <w:color w:val="000000"/>
          <w:sz w:val="28"/>
        </w:rPr>
        <w:t>недропользованию</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12. Перечень портов (пунктов базирования) Республики Казахстан</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(подпись командира воинской части Пограничной службы)</w:t>
      </w:r>
      <w:r>
        <w:br/>
      </w:r>
      <w:r>
        <w:rPr>
          <w:rFonts w:ascii="Times New Roman"/>
          <w:b w:val="false"/>
          <w:i w:val="false"/>
          <w:color w:val="000000"/>
          <w:sz w:val="28"/>
        </w:rPr>
        <w:t xml:space="preserve">       "___" _________ 20__ года.</w:t>
      </w:r>
      <w:r>
        <w:br/>
      </w:r>
      <w:r>
        <w:rPr>
          <w:rFonts w:ascii="Times New Roman"/>
          <w:b w:val="false"/>
          <w:i w:val="false"/>
          <w:color w:val="000000"/>
          <w:sz w:val="28"/>
        </w:rPr>
        <w:t xml:space="preserve">       М.П.</w:t>
      </w:r>
      <w:r>
        <w:br/>
      </w:r>
      <w:r>
        <w:rPr>
          <w:rFonts w:ascii="Times New Roman"/>
          <w:b w:val="false"/>
          <w:i w:val="false"/>
          <w:color w:val="000000"/>
          <w:sz w:val="28"/>
        </w:rPr>
        <w:t xml:space="preserve">       </w:t>
      </w:r>
      <w:r>
        <w:rPr>
          <w:rFonts w:ascii="Times New Roman"/>
          <w:b/>
          <w:i w:val="false"/>
          <w:color w:val="000000"/>
          <w:sz w:val="28"/>
        </w:rPr>
        <w:t xml:space="preserve">Обратная сторона листа к приложению </w:t>
      </w:r>
      <w:r>
        <w:br/>
      </w:r>
      <w:r>
        <w:rPr>
          <w:rFonts w:ascii="Times New Roman"/>
          <w:b w:val="false"/>
          <w:i w:val="false"/>
          <w:color w:val="000000"/>
          <w:sz w:val="28"/>
        </w:rPr>
        <w:t xml:space="preserve">       </w:t>
      </w:r>
      <w:r>
        <w:rPr>
          <w:rFonts w:ascii="Times New Roman"/>
          <w:b/>
          <w:i w:val="false"/>
          <w:color w:val="000000"/>
          <w:sz w:val="28"/>
        </w:rPr>
        <w:t>1 Особые отметки</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Отметки воинской части Пограничной службы о прохождении контроля</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_______________________________________________________________________</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158" w:id="135"/>
    <w:p>
      <w:pPr>
        <w:spacing w:after="0"/>
        <w:ind w:left="0"/>
        <w:jc w:val="left"/>
      </w:pPr>
      <w:r>
        <w:rPr>
          <w:rFonts w:ascii="Times New Roman"/>
          <w:b/>
          <w:i w:val="false"/>
          <w:color w:val="000000"/>
        </w:rPr>
        <w:t xml:space="preserve"> Заявление о выдаче разрешения на пересечение</w:t>
      </w:r>
      <w:r>
        <w:br/>
      </w:r>
      <w:r>
        <w:rPr>
          <w:rFonts w:ascii="Times New Roman"/>
          <w:b/>
          <w:i w:val="false"/>
          <w:color w:val="000000"/>
        </w:rPr>
        <w:t>Государственной границы Республики Казахстан</w:t>
      </w:r>
    </w:p>
    <w:bookmarkEnd w:id="135"/>
    <w:bookmarkStart w:name="z159" w:id="136"/>
    <w:p>
      <w:pPr>
        <w:spacing w:after="0"/>
        <w:ind w:left="0"/>
        <w:jc w:val="both"/>
      </w:pPr>
      <w:r>
        <w:rPr>
          <w:rFonts w:ascii="Times New Roman"/>
          <w:b w:val="false"/>
          <w:i w:val="false"/>
          <w:color w:val="000000"/>
          <w:sz w:val="28"/>
        </w:rPr>
        <w:t>
      Кому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воинской части Пограничной службы)</w:t>
      </w:r>
      <w:r>
        <w:br/>
      </w:r>
      <w:r>
        <w:rPr>
          <w:rFonts w:ascii="Times New Roman"/>
          <w:b w:val="false"/>
          <w:i w:val="false"/>
          <w:color w:val="000000"/>
          <w:sz w:val="28"/>
        </w:rPr>
        <w:t xml:space="preserve">       От кого</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филиала, представительства с указанием</w:t>
      </w:r>
      <w:r>
        <w:br/>
      </w:r>
      <w:r>
        <w:rPr>
          <w:rFonts w:ascii="Times New Roman"/>
          <w:b w:val="false"/>
          <w:i w:val="false"/>
          <w:color w:val="000000"/>
          <w:sz w:val="28"/>
        </w:rPr>
        <w:t xml:space="preserve">             его юридического адреса или фамилии, имени, отчества (при наличии)</w:t>
      </w:r>
      <w:r>
        <w:br/>
      </w:r>
      <w:r>
        <w:rPr>
          <w:rFonts w:ascii="Times New Roman"/>
          <w:b w:val="false"/>
          <w:i w:val="false"/>
          <w:color w:val="000000"/>
          <w:sz w:val="28"/>
        </w:rPr>
        <w:t xml:space="preserve">                         индивидуального предпринимателя, его адрес)</w:t>
      </w:r>
      <w:r>
        <w:br/>
      </w:r>
      <w:r>
        <w:rPr>
          <w:rFonts w:ascii="Times New Roman"/>
          <w:b w:val="false"/>
          <w:i w:val="false"/>
          <w:color w:val="000000"/>
          <w:sz w:val="28"/>
        </w:rPr>
        <w:t xml:space="preserve">       В соответствии с постановлением Правительства Республики Казахстан</w:t>
      </w:r>
      <w:r>
        <w:br/>
      </w:r>
      <w:r>
        <w:rPr>
          <w:rFonts w:ascii="Times New Roman"/>
          <w:b w:val="false"/>
          <w:i w:val="false"/>
          <w:color w:val="000000"/>
          <w:sz w:val="28"/>
        </w:rPr>
        <w:t>от "__" ___________ 20___ года № _____ прошу рассмотреть заявление на</w:t>
      </w:r>
      <w:r>
        <w:br/>
      </w:r>
      <w:r>
        <w:rPr>
          <w:rFonts w:ascii="Times New Roman"/>
          <w:b w:val="false"/>
          <w:i w:val="false"/>
          <w:color w:val="000000"/>
          <w:sz w:val="28"/>
        </w:rPr>
        <w:t>получение разрешения на неоднократное пересечение Государственной границы</w:t>
      </w:r>
      <w:r>
        <w:br/>
      </w:r>
      <w:r>
        <w:rPr>
          <w:rFonts w:ascii="Times New Roman"/>
          <w:b w:val="false"/>
          <w:i w:val="false"/>
          <w:color w:val="000000"/>
          <w:sz w:val="28"/>
        </w:rPr>
        <w:t>Республики Казахстан в районе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(указывается район недропользования и (или) обеспечения операций по недропользованию)</w:t>
      </w:r>
      <w:r>
        <w:br/>
      </w:r>
      <w:r>
        <w:rPr>
          <w:rFonts w:ascii="Times New Roman"/>
          <w:b w:val="false"/>
          <w:i w:val="false"/>
          <w:color w:val="000000"/>
          <w:sz w:val="28"/>
        </w:rPr>
        <w:t xml:space="preserve">       Сведения о судах, заявленных для получения разрешения на неоднократное</w:t>
      </w:r>
      <w:r>
        <w:br/>
      </w:r>
      <w:r>
        <w:rPr>
          <w:rFonts w:ascii="Times New Roman"/>
          <w:b w:val="false"/>
          <w:i w:val="false"/>
          <w:color w:val="000000"/>
          <w:sz w:val="28"/>
        </w:rPr>
        <w:t>пересечение Государственной границы Республики Казахстан, приведены на ______ листах.</w:t>
      </w:r>
      <w:r>
        <w:br/>
      </w:r>
      <w:r>
        <w:rPr>
          <w:rFonts w:ascii="Times New Roman"/>
          <w:b w:val="false"/>
          <w:i w:val="false"/>
          <w:color w:val="000000"/>
          <w:sz w:val="28"/>
        </w:rPr>
        <w:t xml:space="preserve"> ________________________________________________________________________________</w:t>
      </w:r>
      <w:r>
        <w:br/>
      </w:r>
      <w:r>
        <w:rPr>
          <w:rFonts w:ascii="Times New Roman"/>
          <w:b w:val="false"/>
          <w:i w:val="false"/>
          <w:color w:val="000000"/>
          <w:sz w:val="28"/>
        </w:rPr>
        <w:t>(подпись руководителя юридического лица, филиала, представительства или</w:t>
      </w:r>
      <w:r>
        <w:br/>
      </w:r>
      <w:r>
        <w:rPr>
          <w:rFonts w:ascii="Times New Roman"/>
          <w:b w:val="false"/>
          <w:i w:val="false"/>
          <w:color w:val="000000"/>
          <w:sz w:val="28"/>
        </w:rPr>
        <w:t>индивидуального предпринимателя)</w:t>
      </w:r>
      <w:r>
        <w:br/>
      </w:r>
      <w:r>
        <w:rPr>
          <w:rFonts w:ascii="Times New Roman"/>
          <w:b w:val="false"/>
          <w:i w:val="false"/>
          <w:color w:val="000000"/>
          <w:sz w:val="28"/>
        </w:rPr>
        <w:t xml:space="preserve">       Сведения о работниках, заявленных для получения разрешения на неоднократное</w:t>
      </w:r>
      <w:r>
        <w:br/>
      </w:r>
      <w:r>
        <w:rPr>
          <w:rFonts w:ascii="Times New Roman"/>
          <w:b w:val="false"/>
          <w:i w:val="false"/>
          <w:color w:val="000000"/>
          <w:sz w:val="28"/>
        </w:rPr>
        <w:t>пересечение Государственной границы Республики Казахстан, приведены</w:t>
      </w:r>
      <w:r>
        <w:br/>
      </w:r>
      <w:r>
        <w:rPr>
          <w:rFonts w:ascii="Times New Roman"/>
          <w:b w:val="false"/>
          <w:i w:val="false"/>
          <w:color w:val="000000"/>
          <w:sz w:val="28"/>
        </w:rPr>
        <w:t xml:space="preserve">       на ______ листах. "___" _________ 20__ года</w:t>
      </w:r>
      <w:r>
        <w:br/>
      </w:r>
      <w:r>
        <w:rPr>
          <w:rFonts w:ascii="Times New Roman"/>
          <w:b w:val="false"/>
          <w:i w:val="false"/>
          <w:color w:val="000000"/>
          <w:sz w:val="28"/>
        </w:rPr>
        <w:t xml:space="preserve">       М.П.</w:t>
      </w:r>
    </w:p>
    <w:bookmarkEnd w:id="136"/>
    <w:bookmarkStart w:name="z160" w:id="137"/>
    <w:p>
      <w:pPr>
        <w:spacing w:after="0"/>
        <w:ind w:left="0"/>
        <w:jc w:val="left"/>
      </w:pPr>
      <w:r>
        <w:rPr>
          <w:rFonts w:ascii="Times New Roman"/>
          <w:b/>
          <w:i w:val="false"/>
          <w:color w:val="000000"/>
        </w:rPr>
        <w:t xml:space="preserve"> Сведения к заявлению о казахстанском и иностранном судне, заявленном</w:t>
      </w:r>
      <w:r>
        <w:br/>
      </w:r>
      <w:r>
        <w:rPr>
          <w:rFonts w:ascii="Times New Roman"/>
          <w:b/>
          <w:i w:val="false"/>
          <w:color w:val="000000"/>
        </w:rPr>
        <w:t>для получения разрешения на неоднократное пересечение Государственной</w:t>
      </w:r>
      <w:r>
        <w:br/>
      </w:r>
      <w:r>
        <w:rPr>
          <w:rFonts w:ascii="Times New Roman"/>
          <w:b/>
          <w:i w:val="false"/>
          <w:color w:val="000000"/>
        </w:rPr>
        <w:t>границы Республики Казахстан</w:t>
      </w:r>
    </w:p>
    <w:bookmarkEnd w:id="137"/>
    <w:bookmarkStart w:name="z161" w:id="138"/>
    <w:p>
      <w:pPr>
        <w:spacing w:after="0"/>
        <w:ind w:left="0"/>
        <w:jc w:val="both"/>
      </w:pPr>
      <w:r>
        <w:rPr>
          <w:rFonts w:ascii="Times New Roman"/>
          <w:b w:val="false"/>
          <w:i w:val="false"/>
          <w:color w:val="000000"/>
          <w:sz w:val="28"/>
        </w:rPr>
        <w:t>
      1. Наименование судна</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2. Тип судна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3. Бортовой номер судна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4. Место регистрации судна (порт, пункт базирования)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5. Сведения о регистрации судна в реестрах судов Республики Казахстан</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6. Наименование юридического лица, филиала, представительства, его</w:t>
      </w:r>
      <w:r>
        <w:br/>
      </w:r>
      <w:r>
        <w:rPr>
          <w:rFonts w:ascii="Times New Roman"/>
          <w:b w:val="false"/>
          <w:i w:val="false"/>
          <w:color w:val="000000"/>
          <w:sz w:val="28"/>
        </w:rPr>
        <w:t>юридический адрес</w:t>
      </w:r>
      <w:r>
        <w:br/>
      </w:r>
      <w:r>
        <w:rPr>
          <w:rFonts w:ascii="Times New Roman"/>
          <w:b w:val="false"/>
          <w:i w:val="false"/>
          <w:color w:val="000000"/>
          <w:sz w:val="28"/>
        </w:rPr>
        <w:t xml:space="preserve">       или фамилия, имя, отчество (при наличии) индивидуального</w:t>
      </w:r>
      <w:r>
        <w:br/>
      </w:r>
      <w:r>
        <w:rPr>
          <w:rFonts w:ascii="Times New Roman"/>
          <w:b w:val="false"/>
          <w:i w:val="false"/>
          <w:color w:val="000000"/>
          <w:sz w:val="28"/>
        </w:rPr>
        <w:t>предпринимателя, его адрес</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7. Наименование и адрес собственника судна</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8. Фамилия, имя, отчество (при наличии) капитана (владельца) судна</w:t>
      </w:r>
      <w:r>
        <w:br/>
      </w:r>
      <w:r>
        <w:rPr>
          <w:rFonts w:ascii="Times New Roman"/>
          <w:b w:val="false"/>
          <w:i w:val="false"/>
          <w:color w:val="000000"/>
          <w:sz w:val="28"/>
        </w:rPr>
        <w:t>(вахтенного помощника</w:t>
      </w:r>
      <w:r>
        <w:br/>
      </w:r>
      <w:r>
        <w:rPr>
          <w:rFonts w:ascii="Times New Roman"/>
          <w:b w:val="false"/>
          <w:i w:val="false"/>
          <w:color w:val="000000"/>
          <w:sz w:val="28"/>
        </w:rPr>
        <w:t xml:space="preserve">       капитана), его адрес</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9. Тип технических средств контроля</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10. Район (ы) недропользования и (или) обеспечения операций по недропользованию</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11. Предполагаемые координаты и сроки пересечения Государственной</w:t>
      </w:r>
      <w:r>
        <w:br/>
      </w:r>
      <w:r>
        <w:rPr>
          <w:rFonts w:ascii="Times New Roman"/>
          <w:b w:val="false"/>
          <w:i w:val="false"/>
          <w:color w:val="000000"/>
          <w:sz w:val="28"/>
        </w:rPr>
        <w:t>границы Республики</w:t>
      </w:r>
      <w:r>
        <w:br/>
      </w:r>
      <w:r>
        <w:rPr>
          <w:rFonts w:ascii="Times New Roman"/>
          <w:b w:val="false"/>
          <w:i w:val="false"/>
          <w:color w:val="000000"/>
          <w:sz w:val="28"/>
        </w:rPr>
        <w:t xml:space="preserve">       Казахстан при следовании судна в район недропользования и (или)</w:t>
      </w:r>
      <w:r>
        <w:br/>
      </w:r>
      <w:r>
        <w:rPr>
          <w:rFonts w:ascii="Times New Roman"/>
          <w:b w:val="false"/>
          <w:i w:val="false"/>
          <w:color w:val="000000"/>
          <w:sz w:val="28"/>
        </w:rPr>
        <w:t>обеспечения операций</w:t>
      </w:r>
      <w:r>
        <w:br/>
      </w:r>
      <w:r>
        <w:rPr>
          <w:rFonts w:ascii="Times New Roman"/>
          <w:b w:val="false"/>
          <w:i w:val="false"/>
          <w:color w:val="000000"/>
          <w:sz w:val="28"/>
        </w:rPr>
        <w:t xml:space="preserve">       по недропользованию</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12. Порт (пункт базирования) Республики Казахстан – точка выхода судна</w:t>
      </w:r>
      <w:r>
        <w:br/>
      </w:r>
      <w:r>
        <w:rPr>
          <w:rFonts w:ascii="Times New Roman"/>
          <w:b w:val="false"/>
          <w:i w:val="false"/>
          <w:color w:val="000000"/>
          <w:sz w:val="28"/>
        </w:rPr>
        <w:t>в район</w:t>
      </w:r>
      <w:r>
        <w:br/>
      </w:r>
      <w:r>
        <w:rPr>
          <w:rFonts w:ascii="Times New Roman"/>
          <w:b w:val="false"/>
          <w:i w:val="false"/>
          <w:color w:val="000000"/>
          <w:sz w:val="28"/>
        </w:rPr>
        <w:t xml:space="preserve">       недропользования и (или) обеспечения операций по недропользованию</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(подпись руководителя юридического лица, филиала, представительства</w:t>
      </w:r>
      <w:r>
        <w:br/>
      </w:r>
      <w:r>
        <w:rPr>
          <w:rFonts w:ascii="Times New Roman"/>
          <w:b w:val="false"/>
          <w:i w:val="false"/>
          <w:color w:val="000000"/>
          <w:sz w:val="28"/>
        </w:rPr>
        <w:t xml:space="preserve">                               или индивидуального предпринимателя)</w:t>
      </w:r>
      <w:r>
        <w:br/>
      </w:r>
      <w:r>
        <w:rPr>
          <w:rFonts w:ascii="Times New Roman"/>
          <w:b w:val="false"/>
          <w:i w:val="false"/>
          <w:color w:val="000000"/>
          <w:sz w:val="28"/>
        </w:rPr>
        <w:t xml:space="preserve">       "___" _________ 20__ года </w:t>
      </w:r>
      <w:r>
        <w:br/>
      </w:r>
      <w:r>
        <w:rPr>
          <w:rFonts w:ascii="Times New Roman"/>
          <w:b w:val="false"/>
          <w:i w:val="false"/>
          <w:color w:val="000000"/>
          <w:sz w:val="28"/>
        </w:rPr>
        <w:t xml:space="preserve">       М.П.</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39"/>
    <w:p>
      <w:pPr>
        <w:spacing w:after="0"/>
        <w:ind w:left="0"/>
        <w:jc w:val="left"/>
      </w:pPr>
      <w:r>
        <w:rPr>
          <w:rFonts w:ascii="Times New Roman"/>
          <w:b/>
          <w:i w:val="false"/>
          <w:color w:val="000000"/>
        </w:rPr>
        <w:t xml:space="preserve"> Заявление на замену членов экипажа казахстанского и иностранного судна,</w:t>
      </w:r>
      <w:r>
        <w:br/>
      </w:r>
      <w:r>
        <w:rPr>
          <w:rFonts w:ascii="Times New Roman"/>
          <w:b/>
          <w:i w:val="false"/>
          <w:color w:val="000000"/>
        </w:rPr>
        <w:t>получившего разрешение на неоднократное пересечение Государственной</w:t>
      </w:r>
      <w:r>
        <w:br/>
      </w:r>
      <w:r>
        <w:rPr>
          <w:rFonts w:ascii="Times New Roman"/>
          <w:b/>
          <w:i w:val="false"/>
          <w:color w:val="000000"/>
        </w:rPr>
        <w:t>границы Республики Казахстан</w:t>
      </w:r>
    </w:p>
    <w:bookmarkEnd w:id="139"/>
    <w:bookmarkStart w:name="z165" w:id="140"/>
    <w:p>
      <w:pPr>
        <w:spacing w:after="0"/>
        <w:ind w:left="0"/>
        <w:jc w:val="both"/>
      </w:pPr>
      <w:r>
        <w:rPr>
          <w:rFonts w:ascii="Times New Roman"/>
          <w:b w:val="false"/>
          <w:i w:val="false"/>
          <w:color w:val="000000"/>
          <w:sz w:val="28"/>
        </w:rPr>
        <w:t>
      Кому</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(наименование воинской части Пограничной службы)</w:t>
      </w:r>
      <w:r>
        <w:br/>
      </w:r>
      <w:r>
        <w:rPr>
          <w:rFonts w:ascii="Times New Roman"/>
          <w:b w:val="false"/>
          <w:i w:val="false"/>
          <w:color w:val="000000"/>
          <w:sz w:val="28"/>
        </w:rPr>
        <w:t xml:space="preserve">       От кого</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филиала, представительства</w:t>
      </w:r>
      <w:r>
        <w:br/>
      </w:r>
      <w:r>
        <w:rPr>
          <w:rFonts w:ascii="Times New Roman"/>
          <w:b w:val="false"/>
          <w:i w:val="false"/>
          <w:color w:val="000000"/>
          <w:sz w:val="28"/>
        </w:rPr>
        <w:t xml:space="preserve">             с указанием его юридического адреса или фамилия, имя, отчества</w:t>
      </w:r>
      <w:r>
        <w:br/>
      </w:r>
      <w:r>
        <w:rPr>
          <w:rFonts w:ascii="Times New Roman"/>
          <w:b w:val="false"/>
          <w:i w:val="false"/>
          <w:color w:val="000000"/>
          <w:sz w:val="28"/>
        </w:rPr>
        <w:t xml:space="preserve">             (при наличии) индивидуального предпринимателя, его адрес)</w:t>
      </w:r>
      <w:r>
        <w:br/>
      </w:r>
      <w:r>
        <w:rPr>
          <w:rFonts w:ascii="Times New Roman"/>
          <w:b w:val="false"/>
          <w:i w:val="false"/>
          <w:color w:val="000000"/>
          <w:sz w:val="28"/>
        </w:rPr>
        <w:t xml:space="preserve">       Прошу рассмотреть заявление на замену членов экипажа казахстанского и</w:t>
      </w:r>
      <w:r>
        <w:br/>
      </w:r>
      <w:r>
        <w:rPr>
          <w:rFonts w:ascii="Times New Roman"/>
          <w:b w:val="false"/>
          <w:i w:val="false"/>
          <w:color w:val="000000"/>
          <w:sz w:val="28"/>
        </w:rPr>
        <w:t>иностранного судна, получившего разрешение на неоднократное пересечение</w:t>
      </w:r>
      <w:r>
        <w:br/>
      </w:r>
      <w:r>
        <w:rPr>
          <w:rFonts w:ascii="Times New Roman"/>
          <w:b w:val="false"/>
          <w:i w:val="false"/>
          <w:color w:val="000000"/>
          <w:sz w:val="28"/>
        </w:rPr>
        <w:t>Государственной границы Республики Казахстан, серия ________ №</w:t>
      </w:r>
      <w:r>
        <w:br/>
      </w:r>
      <w:r>
        <w:rPr>
          <w:rFonts w:ascii="Times New Roman"/>
          <w:b w:val="false"/>
          <w:i w:val="false"/>
          <w:color w:val="000000"/>
          <w:sz w:val="28"/>
        </w:rPr>
        <w:t>___________, выданного воинской частью ______ "___" ______________ 20___</w:t>
      </w:r>
      <w:r>
        <w:br/>
      </w:r>
      <w:r>
        <w:rPr>
          <w:rFonts w:ascii="Times New Roman"/>
          <w:b w:val="false"/>
          <w:i w:val="false"/>
          <w:color w:val="000000"/>
          <w:sz w:val="28"/>
        </w:rPr>
        <w:t>года в соответствии с постановлением Правительства Республики Казахстан от</w:t>
      </w:r>
      <w:r>
        <w:br/>
      </w:r>
      <w:r>
        <w:rPr>
          <w:rFonts w:ascii="Times New Roman"/>
          <w:b w:val="false"/>
          <w:i w:val="false"/>
          <w:color w:val="000000"/>
          <w:sz w:val="28"/>
        </w:rPr>
        <w:t>"___"____________ 20__ года № _____, являющихся (не являющихся)</w:t>
      </w:r>
      <w:r>
        <w:br/>
      </w:r>
      <w:r>
        <w:rPr>
          <w:rFonts w:ascii="Times New Roman"/>
          <w:b w:val="false"/>
          <w:i w:val="false"/>
          <w:color w:val="000000"/>
          <w:sz w:val="28"/>
        </w:rPr>
        <w:t>гражданами Республики Казахстан.</w:t>
      </w:r>
      <w:r>
        <w:br/>
      </w:r>
      <w:r>
        <w:rPr>
          <w:rFonts w:ascii="Times New Roman"/>
          <w:b w:val="false"/>
          <w:i w:val="false"/>
          <w:color w:val="000000"/>
          <w:sz w:val="28"/>
        </w:rPr>
        <w:t xml:space="preserve">       Члены экипажа – фамилия, имя, отчество, (при наличии) судовая</w:t>
      </w:r>
      <w:r>
        <w:br/>
      </w:r>
      <w:r>
        <w:rPr>
          <w:rFonts w:ascii="Times New Roman"/>
          <w:b w:val="false"/>
          <w:i w:val="false"/>
          <w:color w:val="000000"/>
          <w:sz w:val="28"/>
        </w:rPr>
        <w:t>должность:</w:t>
      </w:r>
      <w:r>
        <w:br/>
      </w:r>
      <w:r>
        <w:rPr>
          <w:rFonts w:ascii="Times New Roman"/>
          <w:b w:val="false"/>
          <w:i w:val="false"/>
          <w:color w:val="000000"/>
          <w:sz w:val="28"/>
        </w:rPr>
        <w:t xml:space="preserve">       1. ________________________________________________________________</w:t>
      </w:r>
      <w:r>
        <w:br/>
      </w:r>
      <w:r>
        <w:rPr>
          <w:rFonts w:ascii="Times New Roman"/>
          <w:b w:val="false"/>
          <w:i w:val="false"/>
          <w:color w:val="000000"/>
          <w:sz w:val="28"/>
        </w:rPr>
        <w:t xml:space="preserve">       2. ________________________________________________________________</w:t>
      </w:r>
      <w:r>
        <w:br/>
      </w:r>
      <w:r>
        <w:rPr>
          <w:rFonts w:ascii="Times New Roman"/>
          <w:b w:val="false"/>
          <w:i w:val="false"/>
          <w:color w:val="000000"/>
          <w:sz w:val="28"/>
        </w:rPr>
        <w:t xml:space="preserve">       3. ________________________________________________________________</w:t>
      </w:r>
      <w:r>
        <w:br/>
      </w:r>
      <w:r>
        <w:rPr>
          <w:rFonts w:ascii="Times New Roman"/>
          <w:b w:val="false"/>
          <w:i w:val="false"/>
          <w:color w:val="000000"/>
          <w:sz w:val="28"/>
        </w:rPr>
        <w:t xml:space="preserve">       4.________________________________________________________________</w:t>
      </w:r>
      <w:r>
        <w:br/>
      </w:r>
      <w:r>
        <w:rPr>
          <w:rFonts w:ascii="Times New Roman"/>
          <w:b w:val="false"/>
          <w:i w:val="false"/>
          <w:color w:val="000000"/>
          <w:sz w:val="28"/>
        </w:rPr>
        <w:t xml:space="preserve">       5.________________________________________________________________</w:t>
      </w:r>
      <w:r>
        <w:br/>
      </w:r>
      <w:r>
        <w:rPr>
          <w:rFonts w:ascii="Times New Roman"/>
          <w:b w:val="false"/>
          <w:i w:val="false"/>
          <w:color w:val="000000"/>
          <w:sz w:val="28"/>
        </w:rPr>
        <w:t xml:space="preserve">       6. ________________________________________________________________</w:t>
      </w:r>
      <w:r>
        <w:br/>
      </w:r>
      <w:r>
        <w:rPr>
          <w:rFonts w:ascii="Times New Roman"/>
          <w:b w:val="false"/>
          <w:i w:val="false"/>
          <w:color w:val="000000"/>
          <w:sz w:val="28"/>
        </w:rPr>
        <w:t xml:space="preserve">       7. ________________________________________________________________</w:t>
      </w:r>
      <w:r>
        <w:br/>
      </w:r>
      <w:r>
        <w:rPr>
          <w:rFonts w:ascii="Times New Roman"/>
          <w:b w:val="false"/>
          <w:i w:val="false"/>
          <w:color w:val="000000"/>
          <w:sz w:val="28"/>
        </w:rPr>
        <w:t xml:space="preserve">       Прошу исключить из членов экипажа – фамилия, имя, отчества, (при</w:t>
      </w:r>
      <w:r>
        <w:br/>
      </w:r>
      <w:r>
        <w:rPr>
          <w:rFonts w:ascii="Times New Roman"/>
          <w:b w:val="false"/>
          <w:i w:val="false"/>
          <w:color w:val="000000"/>
          <w:sz w:val="28"/>
        </w:rPr>
        <w:t>наличии) судовая должность:</w:t>
      </w:r>
      <w:r>
        <w:br/>
      </w:r>
      <w:r>
        <w:rPr>
          <w:rFonts w:ascii="Times New Roman"/>
          <w:b w:val="false"/>
          <w:i w:val="false"/>
          <w:color w:val="000000"/>
          <w:sz w:val="28"/>
        </w:rPr>
        <w:t xml:space="preserve">       1.________________________________________________________________</w:t>
      </w:r>
      <w:r>
        <w:br/>
      </w:r>
      <w:r>
        <w:rPr>
          <w:rFonts w:ascii="Times New Roman"/>
          <w:b w:val="false"/>
          <w:i w:val="false"/>
          <w:color w:val="000000"/>
          <w:sz w:val="28"/>
        </w:rPr>
        <w:t xml:space="preserve">       2. ________________________________________________________________</w:t>
      </w:r>
      <w:r>
        <w:br/>
      </w:r>
      <w:r>
        <w:rPr>
          <w:rFonts w:ascii="Times New Roman"/>
          <w:b w:val="false"/>
          <w:i w:val="false"/>
          <w:color w:val="000000"/>
          <w:sz w:val="28"/>
        </w:rPr>
        <w:t xml:space="preserve">       3.________________________________________________________________</w:t>
      </w:r>
      <w:r>
        <w:br/>
      </w:r>
      <w:r>
        <w:rPr>
          <w:rFonts w:ascii="Times New Roman"/>
          <w:b w:val="false"/>
          <w:i w:val="false"/>
          <w:color w:val="000000"/>
          <w:sz w:val="28"/>
        </w:rPr>
        <w:t xml:space="preserve">       4. ________________________________________________________________</w:t>
      </w:r>
      <w:r>
        <w:br/>
      </w:r>
      <w:r>
        <w:rPr>
          <w:rFonts w:ascii="Times New Roman"/>
          <w:b w:val="false"/>
          <w:i w:val="false"/>
          <w:color w:val="000000"/>
          <w:sz w:val="28"/>
        </w:rPr>
        <w:t xml:space="preserve">       5._________________________________________________________________</w:t>
      </w:r>
      <w:r>
        <w:br/>
      </w:r>
      <w:r>
        <w:rPr>
          <w:rFonts w:ascii="Times New Roman"/>
          <w:b w:val="false"/>
          <w:i w:val="false"/>
          <w:color w:val="000000"/>
          <w:sz w:val="28"/>
        </w:rPr>
        <w:t xml:space="preserve">       6. ________________________________________________________________</w:t>
      </w:r>
      <w:r>
        <w:br/>
      </w:r>
      <w:r>
        <w:rPr>
          <w:rFonts w:ascii="Times New Roman"/>
          <w:b w:val="false"/>
          <w:i w:val="false"/>
          <w:color w:val="000000"/>
          <w:sz w:val="28"/>
        </w:rPr>
        <w:t xml:space="preserve">       7. ________________________________________________________________</w:t>
      </w:r>
      <w:r>
        <w:br/>
      </w:r>
      <w:r>
        <w:rPr>
          <w:rFonts w:ascii="Times New Roman"/>
          <w:b w:val="false"/>
          <w:i w:val="false"/>
          <w:color w:val="000000"/>
          <w:sz w:val="28"/>
        </w:rPr>
        <w:t xml:space="preserve">       Прошу включить в члены экипажа – фамилия, имя, отчество, (при</w:t>
      </w:r>
      <w:r>
        <w:br/>
      </w:r>
      <w:r>
        <w:rPr>
          <w:rFonts w:ascii="Times New Roman"/>
          <w:b w:val="false"/>
          <w:i w:val="false"/>
          <w:color w:val="000000"/>
          <w:sz w:val="28"/>
        </w:rPr>
        <w:t>наличии) судовая должность:</w:t>
      </w:r>
      <w:r>
        <w:br/>
      </w:r>
      <w:r>
        <w:rPr>
          <w:rFonts w:ascii="Times New Roman"/>
          <w:b w:val="false"/>
          <w:i w:val="false"/>
          <w:color w:val="000000"/>
          <w:sz w:val="28"/>
        </w:rPr>
        <w:t xml:space="preserve">       1. ________________________________________________________________</w:t>
      </w:r>
      <w:r>
        <w:br/>
      </w:r>
      <w:r>
        <w:rPr>
          <w:rFonts w:ascii="Times New Roman"/>
          <w:b w:val="false"/>
          <w:i w:val="false"/>
          <w:color w:val="000000"/>
          <w:sz w:val="28"/>
        </w:rPr>
        <w:t xml:space="preserve">       2. ________________________________________________________________</w:t>
      </w:r>
      <w:r>
        <w:br/>
      </w:r>
      <w:r>
        <w:rPr>
          <w:rFonts w:ascii="Times New Roman"/>
          <w:b w:val="false"/>
          <w:i w:val="false"/>
          <w:color w:val="000000"/>
          <w:sz w:val="28"/>
        </w:rPr>
        <w:t xml:space="preserve">       3.________________________________________________________________</w:t>
      </w:r>
      <w:r>
        <w:br/>
      </w:r>
      <w:r>
        <w:rPr>
          <w:rFonts w:ascii="Times New Roman"/>
          <w:b w:val="false"/>
          <w:i w:val="false"/>
          <w:color w:val="000000"/>
          <w:sz w:val="28"/>
        </w:rPr>
        <w:t xml:space="preserve">       4.________________________________________________________________</w:t>
      </w:r>
      <w:r>
        <w:br/>
      </w:r>
      <w:r>
        <w:rPr>
          <w:rFonts w:ascii="Times New Roman"/>
          <w:b w:val="false"/>
          <w:i w:val="false"/>
          <w:color w:val="000000"/>
          <w:sz w:val="28"/>
        </w:rPr>
        <w:t xml:space="preserve">       5.________________________________________________________________</w:t>
      </w:r>
      <w:r>
        <w:br/>
      </w:r>
      <w:r>
        <w:rPr>
          <w:rFonts w:ascii="Times New Roman"/>
          <w:b w:val="false"/>
          <w:i w:val="false"/>
          <w:color w:val="000000"/>
          <w:sz w:val="28"/>
        </w:rPr>
        <w:t xml:space="preserve">       6.________________________________________________________________</w:t>
      </w:r>
      <w:r>
        <w:br/>
      </w:r>
      <w:r>
        <w:rPr>
          <w:rFonts w:ascii="Times New Roman"/>
          <w:b w:val="false"/>
          <w:i w:val="false"/>
          <w:color w:val="000000"/>
          <w:sz w:val="28"/>
        </w:rPr>
        <w:t xml:space="preserve">       7. ________________________________________________________________</w:t>
      </w:r>
      <w:r>
        <w:br/>
      </w:r>
      <w:r>
        <w:rPr>
          <w:rFonts w:ascii="Times New Roman"/>
          <w:b w:val="false"/>
          <w:i w:val="false"/>
          <w:color w:val="000000"/>
          <w:sz w:val="28"/>
        </w:rPr>
        <w:t xml:space="preserve">       (подпись руководителя юридического лица, филиала, представительства</w:t>
      </w:r>
      <w:r>
        <w:br/>
      </w:r>
      <w:r>
        <w:rPr>
          <w:rFonts w:ascii="Times New Roman"/>
          <w:b w:val="false"/>
          <w:i w:val="false"/>
          <w:color w:val="000000"/>
          <w:sz w:val="28"/>
        </w:rPr>
        <w:t xml:space="preserve">                   или индивидуального предпринимателя)</w:t>
      </w:r>
      <w:r>
        <w:br/>
      </w:r>
      <w:r>
        <w:rPr>
          <w:rFonts w:ascii="Times New Roman"/>
          <w:b w:val="false"/>
          <w:i w:val="false"/>
          <w:color w:val="000000"/>
          <w:sz w:val="28"/>
        </w:rPr>
        <w:t xml:space="preserve">       "___" ______________ 20___ года</w:t>
      </w:r>
      <w:r>
        <w:br/>
      </w:r>
      <w:r>
        <w:rPr>
          <w:rFonts w:ascii="Times New Roman"/>
          <w:b w:val="false"/>
          <w:i w:val="false"/>
          <w:color w:val="000000"/>
          <w:sz w:val="28"/>
        </w:rPr>
        <w:t xml:space="preserve">       М.П.</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41"/>
    <w:p>
      <w:pPr>
        <w:spacing w:after="0"/>
        <w:ind w:left="0"/>
        <w:jc w:val="left"/>
      </w:pPr>
      <w:r>
        <w:rPr>
          <w:rFonts w:ascii="Times New Roman"/>
          <w:b/>
          <w:i w:val="false"/>
          <w:color w:val="000000"/>
        </w:rPr>
        <w:t xml:space="preserve"> Серия ______ № ___________</w:t>
      </w:r>
    </w:p>
    <w:bookmarkEnd w:id="141"/>
    <w:bookmarkStart w:name="z169" w:id="142"/>
    <w:p>
      <w:pPr>
        <w:spacing w:after="0"/>
        <w:ind w:left="0"/>
        <w:jc w:val="left"/>
      </w:pPr>
      <w:r>
        <w:rPr>
          <w:rFonts w:ascii="Times New Roman"/>
          <w:b/>
          <w:i w:val="false"/>
          <w:color w:val="000000"/>
        </w:rPr>
        <w:t xml:space="preserve"> Разрешение на пересечение Государственной границы</w:t>
      </w:r>
      <w:r>
        <w:br/>
      </w:r>
      <w:r>
        <w:rPr>
          <w:rFonts w:ascii="Times New Roman"/>
          <w:b/>
          <w:i w:val="false"/>
          <w:color w:val="000000"/>
        </w:rPr>
        <w:t>Республики Казахстан</w:t>
      </w:r>
    </w:p>
    <w:bookmarkEnd w:id="142"/>
    <w:bookmarkStart w:name="z170" w:id="143"/>
    <w:p>
      <w:pPr>
        <w:spacing w:after="0"/>
        <w:ind w:left="0"/>
        <w:jc w:val="both"/>
      </w:pPr>
      <w:r>
        <w:rPr>
          <w:rFonts w:ascii="Times New Roman"/>
          <w:b w:val="false"/>
          <w:i w:val="false"/>
          <w:color w:val="000000"/>
          <w:sz w:val="28"/>
        </w:rPr>
        <w:t>
      1. Наименование юридического лица, филиала, представительства, его юридический</w:t>
      </w:r>
      <w:r>
        <w:br/>
      </w:r>
      <w:r>
        <w:rPr>
          <w:rFonts w:ascii="Times New Roman"/>
          <w:b w:val="false"/>
          <w:i w:val="false"/>
          <w:color w:val="000000"/>
          <w:sz w:val="28"/>
        </w:rPr>
        <w:t xml:space="preserve">       адрес или фамилия, имя, отчество (при наличии) индивидуального предпринимателя, его адрес</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2. Наименование и адрес эксплуатанта/собственника воздушного судна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3. Наименование воздушного судна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4. Тип воздушного судна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5. Регистрационный номер воздушного судна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6. Пункт базирования судна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7. Фамилия, имя, отчество (при наличии) командира воздушного судна</w:t>
      </w:r>
      <w:r>
        <w:br/>
      </w:r>
      <w:r>
        <w:rPr>
          <w:rFonts w:ascii="Times New Roman"/>
          <w:b w:val="false"/>
          <w:i w:val="false"/>
          <w:color w:val="000000"/>
          <w:sz w:val="28"/>
        </w:rPr>
        <w:t>(члена летного экипажа), его адрес</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8. Тип технических средств контроля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9. Сведения о регистрации судна в реестрах воздушных судов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10. Срок действия разрешения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11. Район(ы) недропользования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(подпись командира воинской части Пограничной службы)</w:t>
      </w:r>
      <w:r>
        <w:br/>
      </w:r>
      <w:r>
        <w:rPr>
          <w:rFonts w:ascii="Times New Roman"/>
          <w:b w:val="false"/>
          <w:i w:val="false"/>
          <w:color w:val="000000"/>
          <w:sz w:val="28"/>
        </w:rPr>
        <w:t xml:space="preserve">       "___" _________ 20__ года</w:t>
      </w:r>
      <w:r>
        <w:br/>
      </w:r>
      <w:r>
        <w:rPr>
          <w:rFonts w:ascii="Times New Roman"/>
          <w:b w:val="false"/>
          <w:i w:val="false"/>
          <w:color w:val="000000"/>
          <w:sz w:val="28"/>
        </w:rPr>
        <w:t xml:space="preserve">       М.П.</w:t>
      </w:r>
      <w:r>
        <w:br/>
      </w:r>
      <w:r>
        <w:rPr>
          <w:rFonts w:ascii="Times New Roman"/>
          <w:b w:val="false"/>
          <w:i w:val="false"/>
          <w:color w:val="000000"/>
          <w:sz w:val="28"/>
        </w:rPr>
        <w:t xml:space="preserve">       </w:t>
      </w:r>
      <w:r>
        <w:rPr>
          <w:rFonts w:ascii="Times New Roman"/>
          <w:b/>
          <w:i w:val="false"/>
          <w:color w:val="000000"/>
          <w:sz w:val="28"/>
        </w:rPr>
        <w:t>Обратная сторона листа к приложению 4</w:t>
      </w:r>
      <w:r>
        <w:br/>
      </w:r>
      <w:r>
        <w:rPr>
          <w:rFonts w:ascii="Times New Roman"/>
          <w:b w:val="false"/>
          <w:i w:val="false"/>
          <w:color w:val="000000"/>
          <w:sz w:val="28"/>
        </w:rPr>
        <w:t xml:space="preserve">       </w:t>
      </w:r>
      <w:r>
        <w:rPr>
          <w:rFonts w:ascii="Times New Roman"/>
          <w:b/>
          <w:i w:val="false"/>
          <w:color w:val="000000"/>
          <w:sz w:val="28"/>
        </w:rPr>
        <w:t>Особые отметки</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Отметки воинской части П</w:t>
      </w:r>
      <w:r>
        <w:rPr>
          <w:rFonts w:ascii="Times New Roman"/>
          <w:b/>
          <w:i w:val="false"/>
          <w:color w:val="000000"/>
          <w:sz w:val="28"/>
        </w:rPr>
        <w:t>ограничной службы о прохождении</w:t>
      </w:r>
      <w:r>
        <w:br/>
      </w:r>
      <w:r>
        <w:rPr>
          <w:rFonts w:ascii="Times New Roman"/>
          <w:b w:val="false"/>
          <w:i w:val="false"/>
          <w:color w:val="000000"/>
          <w:sz w:val="28"/>
        </w:rPr>
        <w:t xml:space="preserve">       </w:t>
      </w:r>
      <w:r>
        <w:rPr>
          <w:rFonts w:ascii="Times New Roman"/>
          <w:b/>
          <w:i w:val="false"/>
          <w:color w:val="000000"/>
          <w:sz w:val="28"/>
        </w:rPr>
        <w:t>контроля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 w:id="144"/>
    <w:p>
      <w:pPr>
        <w:spacing w:after="0"/>
        <w:ind w:left="0"/>
        <w:jc w:val="left"/>
      </w:pPr>
      <w:r>
        <w:rPr>
          <w:rFonts w:ascii="Times New Roman"/>
          <w:b/>
          <w:i w:val="false"/>
          <w:color w:val="000000"/>
        </w:rPr>
        <w:t xml:space="preserve"> Заявление о выдаче разрешения на пересечение Государственной границы</w:t>
      </w:r>
      <w:r>
        <w:br/>
      </w:r>
      <w:r>
        <w:rPr>
          <w:rFonts w:ascii="Times New Roman"/>
          <w:b/>
          <w:i w:val="false"/>
          <w:color w:val="000000"/>
        </w:rPr>
        <w:t>Республики Казахстан</w:t>
      </w:r>
    </w:p>
    <w:bookmarkEnd w:id="144"/>
    <w:bookmarkStart w:name="z174" w:id="145"/>
    <w:p>
      <w:pPr>
        <w:spacing w:after="0"/>
        <w:ind w:left="0"/>
        <w:jc w:val="both"/>
      </w:pPr>
      <w:r>
        <w:rPr>
          <w:rFonts w:ascii="Times New Roman"/>
          <w:b w:val="false"/>
          <w:i w:val="false"/>
          <w:color w:val="000000"/>
          <w:sz w:val="28"/>
        </w:rPr>
        <w:t>
      Кому</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(наименование воинской части Пограничной службы)</w:t>
      </w:r>
      <w:r>
        <w:br/>
      </w:r>
      <w:r>
        <w:rPr>
          <w:rFonts w:ascii="Times New Roman"/>
          <w:b w:val="false"/>
          <w:i w:val="false"/>
          <w:color w:val="000000"/>
          <w:sz w:val="28"/>
        </w:rPr>
        <w:t xml:space="preserve">       От кого</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филиала, представительства с указанием</w:t>
      </w:r>
      <w:r>
        <w:br/>
      </w:r>
      <w:r>
        <w:rPr>
          <w:rFonts w:ascii="Times New Roman"/>
          <w:b w:val="false"/>
          <w:i w:val="false"/>
          <w:color w:val="000000"/>
          <w:sz w:val="28"/>
        </w:rPr>
        <w:t xml:space="preserve">             его юридического адреса или фамилия, имя, отчество (при наличии)</w:t>
      </w:r>
      <w:r>
        <w:br/>
      </w:r>
      <w:r>
        <w:rPr>
          <w:rFonts w:ascii="Times New Roman"/>
          <w:b w:val="false"/>
          <w:i w:val="false"/>
          <w:color w:val="000000"/>
          <w:sz w:val="28"/>
        </w:rPr>
        <w:t xml:space="preserve">                   индивидуального предпринимателя, его адрес)</w:t>
      </w:r>
      <w:r>
        <w:br/>
      </w:r>
      <w:r>
        <w:rPr>
          <w:rFonts w:ascii="Times New Roman"/>
          <w:b w:val="false"/>
          <w:i w:val="false"/>
          <w:color w:val="000000"/>
          <w:sz w:val="28"/>
        </w:rPr>
        <w:t xml:space="preserve">       В соответствии с постановлением Правительства Республики Казахстан</w:t>
      </w:r>
      <w:r>
        <w:br/>
      </w:r>
      <w:r>
        <w:rPr>
          <w:rFonts w:ascii="Times New Roman"/>
          <w:b w:val="false"/>
          <w:i w:val="false"/>
          <w:color w:val="000000"/>
          <w:sz w:val="28"/>
        </w:rPr>
        <w:t>от "__"___________20__ года № ______ прошу рассмотреть заявление на</w:t>
      </w:r>
      <w:r>
        <w:br/>
      </w:r>
      <w:r>
        <w:rPr>
          <w:rFonts w:ascii="Times New Roman"/>
          <w:b w:val="false"/>
          <w:i w:val="false"/>
          <w:color w:val="000000"/>
          <w:sz w:val="28"/>
        </w:rPr>
        <w:t>получение разрешения на неоднократное пересечение Государственной границы</w:t>
      </w:r>
      <w:r>
        <w:br/>
      </w:r>
      <w:r>
        <w:rPr>
          <w:rFonts w:ascii="Times New Roman"/>
          <w:b w:val="false"/>
          <w:i w:val="false"/>
          <w:color w:val="000000"/>
          <w:sz w:val="28"/>
        </w:rPr>
        <w:t>Республики Казахстан в районе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(указывается район недропользования)</w:t>
      </w:r>
      <w:r>
        <w:br/>
      </w:r>
      <w:r>
        <w:rPr>
          <w:rFonts w:ascii="Times New Roman"/>
          <w:b w:val="false"/>
          <w:i w:val="false"/>
          <w:color w:val="000000"/>
          <w:sz w:val="28"/>
        </w:rPr>
        <w:t xml:space="preserve">       Сведения о воздушных судах, заявленных для получения разрешения на</w:t>
      </w:r>
      <w:r>
        <w:br/>
      </w:r>
      <w:r>
        <w:rPr>
          <w:rFonts w:ascii="Times New Roman"/>
          <w:b w:val="false"/>
          <w:i w:val="false"/>
          <w:color w:val="000000"/>
          <w:sz w:val="28"/>
        </w:rPr>
        <w:t>неоднократное пересечение Государственной границы Республики Казахстан,</w:t>
      </w:r>
      <w:r>
        <w:br/>
      </w:r>
      <w:r>
        <w:rPr>
          <w:rFonts w:ascii="Times New Roman"/>
          <w:b w:val="false"/>
          <w:i w:val="false"/>
          <w:color w:val="000000"/>
          <w:sz w:val="28"/>
        </w:rPr>
        <w:t>приведены на ______ листах.</w:t>
      </w:r>
      <w:r>
        <w:br/>
      </w:r>
      <w:r>
        <w:rPr>
          <w:rFonts w:ascii="Times New Roman"/>
          <w:b w:val="false"/>
          <w:i w:val="false"/>
          <w:color w:val="000000"/>
          <w:sz w:val="28"/>
        </w:rPr>
        <w:t xml:space="preserve">       Сведения о работниках, заявленных для получения разрешения на</w:t>
      </w:r>
      <w:r>
        <w:br/>
      </w:r>
      <w:r>
        <w:rPr>
          <w:rFonts w:ascii="Times New Roman"/>
          <w:b w:val="false"/>
          <w:i w:val="false"/>
          <w:color w:val="000000"/>
          <w:sz w:val="28"/>
        </w:rPr>
        <w:t>неоднократное пересечение Государственной границы Республики Казахстан,</w:t>
      </w:r>
      <w:r>
        <w:br/>
      </w:r>
      <w:r>
        <w:rPr>
          <w:rFonts w:ascii="Times New Roman"/>
          <w:b w:val="false"/>
          <w:i w:val="false"/>
          <w:color w:val="000000"/>
          <w:sz w:val="28"/>
        </w:rPr>
        <w:t>приведены на ______ листах.</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(подпись руководителя юридического лица, филиала, представительства</w:t>
      </w:r>
      <w:r>
        <w:br/>
      </w:r>
      <w:r>
        <w:rPr>
          <w:rFonts w:ascii="Times New Roman"/>
          <w:b w:val="false"/>
          <w:i w:val="false"/>
          <w:color w:val="000000"/>
          <w:sz w:val="28"/>
        </w:rPr>
        <w:t xml:space="preserve">                         или индивидуального предпринимателя)</w:t>
      </w:r>
      <w:r>
        <w:br/>
      </w:r>
      <w:r>
        <w:rPr>
          <w:rFonts w:ascii="Times New Roman"/>
          <w:b w:val="false"/>
          <w:i w:val="false"/>
          <w:color w:val="000000"/>
          <w:sz w:val="28"/>
        </w:rPr>
        <w:t xml:space="preserve">       "___" _________ 20__ года</w:t>
      </w:r>
      <w:r>
        <w:br/>
      </w:r>
      <w:r>
        <w:rPr>
          <w:rFonts w:ascii="Times New Roman"/>
          <w:b w:val="false"/>
          <w:i w:val="false"/>
          <w:color w:val="000000"/>
          <w:sz w:val="28"/>
        </w:rPr>
        <w:t xml:space="preserve">       М.П.</w:t>
      </w:r>
    </w:p>
    <w:bookmarkEnd w:id="145"/>
    <w:bookmarkStart w:name="z175" w:id="146"/>
    <w:p>
      <w:pPr>
        <w:spacing w:after="0"/>
        <w:ind w:left="0"/>
        <w:jc w:val="left"/>
      </w:pPr>
      <w:r>
        <w:rPr>
          <w:rFonts w:ascii="Times New Roman"/>
          <w:b/>
          <w:i w:val="false"/>
          <w:color w:val="000000"/>
        </w:rPr>
        <w:t xml:space="preserve"> Сведения к заявлению о казахстанском воздушном судне, заявленном для</w:t>
      </w:r>
      <w:r>
        <w:br/>
      </w:r>
      <w:r>
        <w:rPr>
          <w:rFonts w:ascii="Times New Roman"/>
          <w:b/>
          <w:i w:val="false"/>
          <w:color w:val="000000"/>
        </w:rPr>
        <w:t>получения разрешения на неоднократное пересечение Государственной</w:t>
      </w:r>
      <w:r>
        <w:br/>
      </w:r>
      <w:r>
        <w:rPr>
          <w:rFonts w:ascii="Times New Roman"/>
          <w:b/>
          <w:i w:val="false"/>
          <w:color w:val="000000"/>
        </w:rPr>
        <w:t>границы Республики Казахстан</w:t>
      </w:r>
    </w:p>
    <w:bookmarkEnd w:id="146"/>
    <w:bookmarkStart w:name="z176" w:id="147"/>
    <w:p>
      <w:pPr>
        <w:spacing w:after="0"/>
        <w:ind w:left="0"/>
        <w:jc w:val="both"/>
      </w:pPr>
      <w:r>
        <w:rPr>
          <w:rFonts w:ascii="Times New Roman"/>
          <w:b w:val="false"/>
          <w:i w:val="false"/>
          <w:color w:val="000000"/>
          <w:sz w:val="28"/>
        </w:rPr>
        <w:t>
      1. Наименование судна (при наличии)</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2. Тип воздушного судна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3. Регистрационный номер воздушного судна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4. Пункт базирования судна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5. Сведения о регистрации воздушного судна в реестрах судов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6. Наименование эксплуатанта воздушного судна - юридического лица, его</w:t>
      </w:r>
      <w:r>
        <w:br/>
      </w:r>
      <w:r>
        <w:rPr>
          <w:rFonts w:ascii="Times New Roman"/>
          <w:b w:val="false"/>
          <w:i w:val="false"/>
          <w:color w:val="000000"/>
          <w:sz w:val="28"/>
        </w:rPr>
        <w:t xml:space="preserve">       юридический адрес или фамилия, имя, отчество (при наличии) индивидуального</w:t>
      </w:r>
      <w:r>
        <w:br/>
      </w:r>
      <w:r>
        <w:rPr>
          <w:rFonts w:ascii="Times New Roman"/>
          <w:b w:val="false"/>
          <w:i w:val="false"/>
          <w:color w:val="000000"/>
          <w:sz w:val="28"/>
        </w:rPr>
        <w:t xml:space="preserve">       предпринимателя, его адрес</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7. Наименование и адрес собственника воздушного судна</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8. Фамилия, имя, отчество (при наличии) командира (владельца) судна</w:t>
      </w:r>
      <w:r>
        <w:br/>
      </w:r>
      <w:r>
        <w:rPr>
          <w:rFonts w:ascii="Times New Roman"/>
          <w:b w:val="false"/>
          <w:i w:val="false"/>
          <w:color w:val="000000"/>
          <w:sz w:val="28"/>
        </w:rPr>
        <w:t>(члена летного экипажа), его адрес</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9. Тип технических средств контроля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10. Район (ы) недропользования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11. Предполагаемые координаты и сроки пересечения Государственной границы</w:t>
      </w:r>
      <w:r>
        <w:br/>
      </w:r>
      <w:r>
        <w:rPr>
          <w:rFonts w:ascii="Times New Roman"/>
          <w:b w:val="false"/>
          <w:i w:val="false"/>
          <w:color w:val="000000"/>
          <w:sz w:val="28"/>
        </w:rPr>
        <w:t xml:space="preserve">       Республики Казахстан при следовании судна в район недропользования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12. Пункт базирования судна Республики Казахстан и точка выхода воздушного</w:t>
      </w:r>
      <w:r>
        <w:br/>
      </w:r>
      <w:r>
        <w:rPr>
          <w:rFonts w:ascii="Times New Roman"/>
          <w:b w:val="false"/>
          <w:i w:val="false"/>
          <w:color w:val="000000"/>
          <w:sz w:val="28"/>
        </w:rPr>
        <w:t xml:space="preserve">       судна в район недропользования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(подпись руководителя юридического лица, филиала, представительства</w:t>
      </w:r>
      <w:r>
        <w:br/>
      </w:r>
      <w:r>
        <w:rPr>
          <w:rFonts w:ascii="Times New Roman"/>
          <w:b w:val="false"/>
          <w:i w:val="false"/>
          <w:color w:val="000000"/>
          <w:sz w:val="28"/>
        </w:rPr>
        <w:t xml:space="preserve">                         или индивидуального предпринимателя)</w:t>
      </w:r>
      <w:r>
        <w:br/>
      </w:r>
      <w:r>
        <w:rPr>
          <w:rFonts w:ascii="Times New Roman"/>
          <w:b w:val="false"/>
          <w:i w:val="false"/>
          <w:color w:val="000000"/>
          <w:sz w:val="28"/>
        </w:rPr>
        <w:t xml:space="preserve">       "___" _________ 20__ года</w:t>
      </w:r>
      <w:r>
        <w:br/>
      </w:r>
      <w:r>
        <w:rPr>
          <w:rFonts w:ascii="Times New Roman"/>
          <w:b w:val="false"/>
          <w:i w:val="false"/>
          <w:color w:val="000000"/>
          <w:sz w:val="28"/>
        </w:rPr>
        <w:t xml:space="preserve">       М.П.</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разрешений</w:t>
            </w:r>
            <w:r>
              <w:br/>
            </w:r>
            <w:r>
              <w:rPr>
                <w:rFonts w:ascii="Times New Roman"/>
                <w:b w:val="false"/>
                <w:i w:val="false"/>
                <w:color w:val="000000"/>
                <w:sz w:val="20"/>
              </w:rPr>
              <w:t>на неоднократное пересечение</w:t>
            </w:r>
            <w:r>
              <w:br/>
            </w:r>
            <w:r>
              <w:rPr>
                <w:rFonts w:ascii="Times New Roman"/>
                <w:b w:val="false"/>
                <w:i w:val="false"/>
                <w:color w:val="000000"/>
                <w:sz w:val="20"/>
              </w:rPr>
              <w:t>Государственной границы</w:t>
            </w:r>
            <w:r>
              <w:br/>
            </w:r>
            <w:r>
              <w:rPr>
                <w:rFonts w:ascii="Times New Roman"/>
                <w:b w:val="false"/>
                <w:i w:val="false"/>
                <w:color w:val="000000"/>
                <w:sz w:val="20"/>
              </w:rPr>
              <w:t>Республики Казахстан</w:t>
            </w:r>
            <w:r>
              <w:br/>
            </w:r>
            <w:r>
              <w:rPr>
                <w:rFonts w:ascii="Times New Roman"/>
                <w:b w:val="false"/>
                <w:i w:val="false"/>
                <w:color w:val="000000"/>
                <w:sz w:val="20"/>
              </w:rPr>
              <w:t>казахстанскими и иностранными</w:t>
            </w:r>
            <w:r>
              <w:br/>
            </w:r>
            <w:r>
              <w:rPr>
                <w:rFonts w:ascii="Times New Roman"/>
                <w:b w:val="false"/>
                <w:i w:val="false"/>
                <w:color w:val="000000"/>
                <w:sz w:val="20"/>
              </w:rPr>
              <w:t>судами и казахстанскими</w:t>
            </w:r>
            <w:r>
              <w:br/>
            </w:r>
            <w:r>
              <w:rPr>
                <w:rFonts w:ascii="Times New Roman"/>
                <w:b w:val="false"/>
                <w:i w:val="false"/>
                <w:color w:val="000000"/>
                <w:sz w:val="20"/>
              </w:rPr>
              <w:t>воздушными судами,</w:t>
            </w:r>
            <w:r>
              <w:br/>
            </w:r>
            <w:r>
              <w:rPr>
                <w:rFonts w:ascii="Times New Roman"/>
                <w:b w:val="false"/>
                <w:i w:val="false"/>
                <w:color w:val="000000"/>
                <w:sz w:val="20"/>
              </w:rPr>
              <w:t>задействованными в операциях</w:t>
            </w:r>
            <w:r>
              <w:br/>
            </w:r>
            <w:r>
              <w:rPr>
                <w:rFonts w:ascii="Times New Roman"/>
                <w:b w:val="false"/>
                <w:i w:val="false"/>
                <w:color w:val="000000"/>
                <w:sz w:val="20"/>
              </w:rPr>
              <w:t>по недропользованию и</w:t>
            </w:r>
            <w:r>
              <w:br/>
            </w:r>
            <w:r>
              <w:rPr>
                <w:rFonts w:ascii="Times New Roman"/>
                <w:b w:val="false"/>
                <w:i w:val="false"/>
                <w:color w:val="000000"/>
                <w:sz w:val="20"/>
              </w:rPr>
              <w:t>обеспечении операций по</w:t>
            </w:r>
            <w:r>
              <w:br/>
            </w:r>
            <w:r>
              <w:rPr>
                <w:rFonts w:ascii="Times New Roman"/>
                <w:b w:val="false"/>
                <w:i w:val="false"/>
                <w:color w:val="000000"/>
                <w:sz w:val="20"/>
              </w:rPr>
              <w:t>недропользованию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 w:id="148"/>
    <w:p>
      <w:pPr>
        <w:spacing w:after="0"/>
        <w:ind w:left="0"/>
        <w:jc w:val="left"/>
      </w:pPr>
      <w:r>
        <w:rPr>
          <w:rFonts w:ascii="Times New Roman"/>
          <w:b/>
          <w:i w:val="false"/>
          <w:color w:val="000000"/>
        </w:rPr>
        <w:t xml:space="preserve"> Заявление на замену членов экипажа казахстанского воздушного судна,</w:t>
      </w:r>
      <w:r>
        <w:br/>
      </w:r>
      <w:r>
        <w:rPr>
          <w:rFonts w:ascii="Times New Roman"/>
          <w:b/>
          <w:i w:val="false"/>
          <w:color w:val="000000"/>
        </w:rPr>
        <w:t>получившего разрешение на неоднократное пересечение Государственной</w:t>
      </w:r>
      <w:r>
        <w:br/>
      </w:r>
      <w:r>
        <w:rPr>
          <w:rFonts w:ascii="Times New Roman"/>
          <w:b/>
          <w:i w:val="false"/>
          <w:color w:val="000000"/>
        </w:rPr>
        <w:t>границы Республики Казахстан</w:t>
      </w:r>
    </w:p>
    <w:bookmarkEnd w:id="148"/>
    <w:bookmarkStart w:name="z180" w:id="149"/>
    <w:p>
      <w:pPr>
        <w:spacing w:after="0"/>
        <w:ind w:left="0"/>
        <w:jc w:val="both"/>
      </w:pPr>
      <w:r>
        <w:rPr>
          <w:rFonts w:ascii="Times New Roman"/>
          <w:b w:val="false"/>
          <w:i w:val="false"/>
          <w:color w:val="000000"/>
          <w:sz w:val="28"/>
        </w:rPr>
        <w:t>
      Кому</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(наименование воинской части Пограничной службы)</w:t>
      </w:r>
      <w:r>
        <w:br/>
      </w:r>
      <w:r>
        <w:rPr>
          <w:rFonts w:ascii="Times New Roman"/>
          <w:b w:val="false"/>
          <w:i w:val="false"/>
          <w:color w:val="000000"/>
          <w:sz w:val="28"/>
        </w:rPr>
        <w:t xml:space="preserve">       От кого</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(полное наименование юридического лица, филиала, представительства</w:t>
      </w:r>
      <w:r>
        <w:br/>
      </w:r>
      <w:r>
        <w:rPr>
          <w:rFonts w:ascii="Times New Roman"/>
          <w:b w:val="false"/>
          <w:i w:val="false"/>
          <w:color w:val="000000"/>
          <w:sz w:val="28"/>
        </w:rPr>
        <w:t xml:space="preserve">                   с указанием его юридического адреса или фамилия, имя, отчество</w:t>
      </w:r>
      <w:r>
        <w:br/>
      </w:r>
      <w:r>
        <w:rPr>
          <w:rFonts w:ascii="Times New Roman"/>
          <w:b w:val="false"/>
          <w:i w:val="false"/>
          <w:color w:val="000000"/>
          <w:sz w:val="28"/>
        </w:rPr>
        <w:t xml:space="preserve">                   (при наличии) индивидуального предпринимателя, его адрес)</w:t>
      </w:r>
      <w:r>
        <w:br/>
      </w:r>
      <w:r>
        <w:rPr>
          <w:rFonts w:ascii="Times New Roman"/>
          <w:b w:val="false"/>
          <w:i w:val="false"/>
          <w:color w:val="000000"/>
          <w:sz w:val="28"/>
        </w:rPr>
        <w:t xml:space="preserve">       Прошу рассмотреть заявление на замену членов экипажа казахстанского</w:t>
      </w:r>
      <w:r>
        <w:br/>
      </w:r>
      <w:r>
        <w:rPr>
          <w:rFonts w:ascii="Times New Roman"/>
          <w:b w:val="false"/>
          <w:i w:val="false"/>
          <w:color w:val="000000"/>
          <w:sz w:val="28"/>
        </w:rPr>
        <w:t>воздушного судна, получившего разрешение на неоднократное пересечение</w:t>
      </w:r>
      <w:r>
        <w:br/>
      </w:r>
      <w:r>
        <w:rPr>
          <w:rFonts w:ascii="Times New Roman"/>
          <w:b w:val="false"/>
          <w:i w:val="false"/>
          <w:color w:val="000000"/>
          <w:sz w:val="28"/>
        </w:rPr>
        <w:t>Государственной границы Республики Казахстан, серия ________ №</w:t>
      </w:r>
      <w:r>
        <w:br/>
      </w:r>
      <w:r>
        <w:rPr>
          <w:rFonts w:ascii="Times New Roman"/>
          <w:b w:val="false"/>
          <w:i w:val="false"/>
          <w:color w:val="000000"/>
          <w:sz w:val="28"/>
        </w:rPr>
        <w:t>___________, выданного воинской частью ______ "___" ______________ 20___</w:t>
      </w:r>
      <w:r>
        <w:br/>
      </w:r>
      <w:r>
        <w:rPr>
          <w:rFonts w:ascii="Times New Roman"/>
          <w:b w:val="false"/>
          <w:i w:val="false"/>
          <w:color w:val="000000"/>
          <w:sz w:val="28"/>
        </w:rPr>
        <w:t>года в соответствии с постановлением Правительства Республики Казахстан от</w:t>
      </w:r>
      <w:r>
        <w:br/>
      </w:r>
      <w:r>
        <w:rPr>
          <w:rFonts w:ascii="Times New Roman"/>
          <w:b w:val="false"/>
          <w:i w:val="false"/>
          <w:color w:val="000000"/>
          <w:sz w:val="28"/>
        </w:rPr>
        <w:t>"___" ____________ 20__ года № _____, являющихся гражданами Республики</w:t>
      </w:r>
      <w:r>
        <w:br/>
      </w:r>
      <w:r>
        <w:rPr>
          <w:rFonts w:ascii="Times New Roman"/>
          <w:b w:val="false"/>
          <w:i w:val="false"/>
          <w:color w:val="000000"/>
          <w:sz w:val="28"/>
        </w:rPr>
        <w:t>Казахстан.</w:t>
      </w:r>
      <w:r>
        <w:br/>
      </w:r>
      <w:r>
        <w:rPr>
          <w:rFonts w:ascii="Times New Roman"/>
          <w:b w:val="false"/>
          <w:i w:val="false"/>
          <w:color w:val="000000"/>
          <w:sz w:val="28"/>
        </w:rPr>
        <w:t xml:space="preserve">       Члены экипажа – фамилия, имя, отчество, (при наличии) должность:</w:t>
      </w:r>
      <w:r>
        <w:br/>
      </w:r>
      <w:r>
        <w:rPr>
          <w:rFonts w:ascii="Times New Roman"/>
          <w:b w:val="false"/>
          <w:i w:val="false"/>
          <w:color w:val="000000"/>
          <w:sz w:val="28"/>
        </w:rPr>
        <w:t xml:space="preserve">       1. ________________________________________________________________</w:t>
      </w:r>
      <w:r>
        <w:br/>
      </w:r>
      <w:r>
        <w:rPr>
          <w:rFonts w:ascii="Times New Roman"/>
          <w:b w:val="false"/>
          <w:i w:val="false"/>
          <w:color w:val="000000"/>
          <w:sz w:val="28"/>
        </w:rPr>
        <w:t xml:space="preserve">       2. ________________________________________________________________</w:t>
      </w:r>
      <w:r>
        <w:br/>
      </w:r>
      <w:r>
        <w:rPr>
          <w:rFonts w:ascii="Times New Roman"/>
          <w:b w:val="false"/>
          <w:i w:val="false"/>
          <w:color w:val="000000"/>
          <w:sz w:val="28"/>
        </w:rPr>
        <w:t xml:space="preserve">       3. ________________________________________________________________</w:t>
      </w:r>
      <w:r>
        <w:br/>
      </w:r>
      <w:r>
        <w:rPr>
          <w:rFonts w:ascii="Times New Roman"/>
          <w:b w:val="false"/>
          <w:i w:val="false"/>
          <w:color w:val="000000"/>
          <w:sz w:val="28"/>
        </w:rPr>
        <w:t xml:space="preserve">       4. ________________________________________________________________</w:t>
      </w:r>
      <w:r>
        <w:br/>
      </w:r>
      <w:r>
        <w:rPr>
          <w:rFonts w:ascii="Times New Roman"/>
          <w:b w:val="false"/>
          <w:i w:val="false"/>
          <w:color w:val="000000"/>
          <w:sz w:val="28"/>
        </w:rPr>
        <w:t xml:space="preserve">       5. ________________________________________________________________</w:t>
      </w:r>
      <w:r>
        <w:br/>
      </w:r>
      <w:r>
        <w:rPr>
          <w:rFonts w:ascii="Times New Roman"/>
          <w:b w:val="false"/>
          <w:i w:val="false"/>
          <w:color w:val="000000"/>
          <w:sz w:val="28"/>
        </w:rPr>
        <w:t xml:space="preserve">       6. ________________________________________________________________</w:t>
      </w:r>
      <w:r>
        <w:br/>
      </w:r>
      <w:r>
        <w:rPr>
          <w:rFonts w:ascii="Times New Roman"/>
          <w:b w:val="false"/>
          <w:i w:val="false"/>
          <w:color w:val="000000"/>
          <w:sz w:val="28"/>
        </w:rPr>
        <w:t xml:space="preserve">       7. ________________________________________________________________</w:t>
      </w:r>
      <w:r>
        <w:br/>
      </w:r>
      <w:r>
        <w:rPr>
          <w:rFonts w:ascii="Times New Roman"/>
          <w:b w:val="false"/>
          <w:i w:val="false"/>
          <w:color w:val="000000"/>
          <w:sz w:val="28"/>
        </w:rPr>
        <w:t xml:space="preserve">       Прошу исключить из членов экипажа – фамилия, имя, отчество, (при</w:t>
      </w:r>
      <w:r>
        <w:br/>
      </w:r>
      <w:r>
        <w:rPr>
          <w:rFonts w:ascii="Times New Roman"/>
          <w:b w:val="false"/>
          <w:i w:val="false"/>
          <w:color w:val="000000"/>
          <w:sz w:val="28"/>
        </w:rPr>
        <w:t>наличии) должность:</w:t>
      </w:r>
      <w:r>
        <w:br/>
      </w:r>
      <w:r>
        <w:rPr>
          <w:rFonts w:ascii="Times New Roman"/>
          <w:b w:val="false"/>
          <w:i w:val="false"/>
          <w:color w:val="000000"/>
          <w:sz w:val="28"/>
        </w:rPr>
        <w:t xml:space="preserve">       1. ________________________________________________________________</w:t>
      </w:r>
      <w:r>
        <w:br/>
      </w:r>
      <w:r>
        <w:rPr>
          <w:rFonts w:ascii="Times New Roman"/>
          <w:b w:val="false"/>
          <w:i w:val="false"/>
          <w:color w:val="000000"/>
          <w:sz w:val="28"/>
        </w:rPr>
        <w:t xml:space="preserve">       2. ________________________________________________________________</w:t>
      </w:r>
      <w:r>
        <w:br/>
      </w:r>
      <w:r>
        <w:rPr>
          <w:rFonts w:ascii="Times New Roman"/>
          <w:b w:val="false"/>
          <w:i w:val="false"/>
          <w:color w:val="000000"/>
          <w:sz w:val="28"/>
        </w:rPr>
        <w:t xml:space="preserve">       3. ________________________________________________________________</w:t>
      </w:r>
      <w:r>
        <w:br/>
      </w:r>
      <w:r>
        <w:rPr>
          <w:rFonts w:ascii="Times New Roman"/>
          <w:b w:val="false"/>
          <w:i w:val="false"/>
          <w:color w:val="000000"/>
          <w:sz w:val="28"/>
        </w:rPr>
        <w:t xml:space="preserve">       4._________________________________________________________________</w:t>
      </w:r>
      <w:r>
        <w:br/>
      </w:r>
      <w:r>
        <w:rPr>
          <w:rFonts w:ascii="Times New Roman"/>
          <w:b w:val="false"/>
          <w:i w:val="false"/>
          <w:color w:val="000000"/>
          <w:sz w:val="28"/>
        </w:rPr>
        <w:t xml:space="preserve">       5. ________________________________________________________________</w:t>
      </w:r>
      <w:r>
        <w:br/>
      </w:r>
      <w:r>
        <w:rPr>
          <w:rFonts w:ascii="Times New Roman"/>
          <w:b w:val="false"/>
          <w:i w:val="false"/>
          <w:color w:val="000000"/>
          <w:sz w:val="28"/>
        </w:rPr>
        <w:t xml:space="preserve">       6. ________________________________________________________________</w:t>
      </w:r>
      <w:r>
        <w:br/>
      </w:r>
      <w:r>
        <w:rPr>
          <w:rFonts w:ascii="Times New Roman"/>
          <w:b w:val="false"/>
          <w:i w:val="false"/>
          <w:color w:val="000000"/>
          <w:sz w:val="28"/>
        </w:rPr>
        <w:t xml:space="preserve">       7. ________________________________________________________________</w:t>
      </w:r>
      <w:r>
        <w:br/>
      </w:r>
      <w:r>
        <w:rPr>
          <w:rFonts w:ascii="Times New Roman"/>
          <w:b w:val="false"/>
          <w:i w:val="false"/>
          <w:color w:val="000000"/>
          <w:sz w:val="28"/>
        </w:rPr>
        <w:t xml:space="preserve">       Прошу включить в члены экипажа – фамилия, имя, отчество, (при</w:t>
      </w:r>
      <w:r>
        <w:br/>
      </w:r>
      <w:r>
        <w:rPr>
          <w:rFonts w:ascii="Times New Roman"/>
          <w:b w:val="false"/>
          <w:i w:val="false"/>
          <w:color w:val="000000"/>
          <w:sz w:val="28"/>
        </w:rPr>
        <w:t>наличии) должность:</w:t>
      </w:r>
      <w:r>
        <w:br/>
      </w:r>
      <w:r>
        <w:rPr>
          <w:rFonts w:ascii="Times New Roman"/>
          <w:b w:val="false"/>
          <w:i w:val="false"/>
          <w:color w:val="000000"/>
          <w:sz w:val="28"/>
        </w:rPr>
        <w:t xml:space="preserve">       1. ________________________________________________________________</w:t>
      </w:r>
      <w:r>
        <w:br/>
      </w:r>
      <w:r>
        <w:rPr>
          <w:rFonts w:ascii="Times New Roman"/>
          <w:b w:val="false"/>
          <w:i w:val="false"/>
          <w:color w:val="000000"/>
          <w:sz w:val="28"/>
        </w:rPr>
        <w:t xml:space="preserve">       2. ________________________________________________________________</w:t>
      </w:r>
      <w:r>
        <w:br/>
      </w:r>
      <w:r>
        <w:rPr>
          <w:rFonts w:ascii="Times New Roman"/>
          <w:b w:val="false"/>
          <w:i w:val="false"/>
          <w:color w:val="000000"/>
          <w:sz w:val="28"/>
        </w:rPr>
        <w:t xml:space="preserve">       3. ________________________________________________________________</w:t>
      </w:r>
      <w:r>
        <w:br/>
      </w:r>
      <w:r>
        <w:rPr>
          <w:rFonts w:ascii="Times New Roman"/>
          <w:b w:val="false"/>
          <w:i w:val="false"/>
          <w:color w:val="000000"/>
          <w:sz w:val="28"/>
        </w:rPr>
        <w:t xml:space="preserve">       4. ________________________________________________________________</w:t>
      </w:r>
      <w:r>
        <w:br/>
      </w:r>
      <w:r>
        <w:rPr>
          <w:rFonts w:ascii="Times New Roman"/>
          <w:b w:val="false"/>
          <w:i w:val="false"/>
          <w:color w:val="000000"/>
          <w:sz w:val="28"/>
        </w:rPr>
        <w:t xml:space="preserve">       5. ________________________________________________________________</w:t>
      </w:r>
      <w:r>
        <w:br/>
      </w:r>
      <w:r>
        <w:rPr>
          <w:rFonts w:ascii="Times New Roman"/>
          <w:b w:val="false"/>
          <w:i w:val="false"/>
          <w:color w:val="000000"/>
          <w:sz w:val="28"/>
        </w:rPr>
        <w:t xml:space="preserve">       6. ________________________________________________________________</w:t>
      </w:r>
      <w:r>
        <w:br/>
      </w:r>
      <w:r>
        <w:rPr>
          <w:rFonts w:ascii="Times New Roman"/>
          <w:b w:val="false"/>
          <w:i w:val="false"/>
          <w:color w:val="000000"/>
          <w:sz w:val="28"/>
        </w:rPr>
        <w:t xml:space="preserve">       7. ________________________________________________________________</w:t>
      </w:r>
      <w:r>
        <w:br/>
      </w:r>
      <w:r>
        <w:rPr>
          <w:rFonts w:ascii="Times New Roman"/>
          <w:b w:val="false"/>
          <w:i w:val="false"/>
          <w:color w:val="000000"/>
          <w:sz w:val="28"/>
        </w:rPr>
        <w:t xml:space="preserve">             (подпись руководителя юридического лица, филиала, представительства</w:t>
      </w:r>
      <w:r>
        <w:br/>
      </w:r>
      <w:r>
        <w:rPr>
          <w:rFonts w:ascii="Times New Roman"/>
          <w:b w:val="false"/>
          <w:i w:val="false"/>
          <w:color w:val="000000"/>
          <w:sz w:val="28"/>
        </w:rPr>
        <w:t xml:space="preserve">                               или индивидуального предпринимателя)</w:t>
      </w:r>
      <w:r>
        <w:br/>
      </w:r>
      <w:r>
        <w:rPr>
          <w:rFonts w:ascii="Times New Roman"/>
          <w:b w:val="false"/>
          <w:i w:val="false"/>
          <w:color w:val="000000"/>
          <w:sz w:val="28"/>
        </w:rPr>
        <w:t xml:space="preserve">       "___" ______________ 20___ года</w:t>
      </w:r>
      <w:r>
        <w:br/>
      </w:r>
      <w:r>
        <w:rPr>
          <w:rFonts w:ascii="Times New Roman"/>
          <w:b w:val="false"/>
          <w:i w:val="false"/>
          <w:color w:val="000000"/>
          <w:sz w:val="28"/>
        </w:rPr>
        <w:t xml:space="preserve">       М.П.</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