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c5eb" w14:textId="406c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государственной гарантии по проекту "Предоставление предварительных жилищных займов АО "Жилищный строительный сберегательный банк Казахстана" за счет средств займа Азиатского банка развития (АБР)" под государственную гарантию ("Проект по содействию обеспечению гендерного равенства в жилищном финансировании")"</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2019 года № 1026</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Республики Казахстан порядке предоставить Азиатскому Банку Развития государственную гарантию Республики Казахстан по проекту "Предоставление предварительных жилищных займов АО "Жилищный строительный сберегательный банк Казахстана" за счет средств займа Азиатского банка развития (АБР)" под государственную гарантию ("Проект по содействию обеспечению гендерного равенства в жилищном финансировании")" в качестве обеспечения обязательств акционерного общества "Жилищный строительный сберегательный банк Казахстана" по привлекаемому займу на сумму до 38000000000 (тридцать восемь миллиардов) тенге. </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