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655d" w14:textId="3616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2020 года № 308.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308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2014 г., № 45, ст. 442).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2015 года № 726 "О внесении изменений и дополнения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2015 г., № 47-48, ст. 374).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2017 года № 334 "О внесении изменений и дополнений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2017 г., № 20, ст. 162).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2018 года № 705 "О внесении изменений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2018 г., № 62, ст. 348).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