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f707" w14:textId="71ff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17 апрели 2017 года № 462 "О Национальной комиссии по реализации программы модернизации общественного сознании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2020 года № 340.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 (САПП Республики Казахстан, 2017 г., № 13, ст. 87) следующее изменение: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реализации программы модернизации общественного сознания при Президенте Республики Казахстан, образованной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№462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реализации программы модернизации общественного сознания при Президенте Республики Казахстан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секретарь Республики Казахстан, председатель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заместитель председателя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Премьер-Министра Республики Казахстан, заместитель председателя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Казахстан, секретарь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Мажилиса Парламента Республики Казахстан (по согласованию)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- заведующий Отделом по контролю за рассмотрением обращений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Пресс-секретарь Президента 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Нур-Султана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Шымкента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учреждения "Служба центральных коммуникаций" при Президенте Республики Казахстан (по согласованию)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Казахстанского института стратегических исследований при Президенте Республики Казахстан (по согласованию)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партии "Nur Otan" (по согласованию)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Демократической партии Казахстана "Ак жол" (по согласованию)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Казахского национального университета им. аль-Фараби (по согласованию)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Евразийского национального университета им. J1.H. Гумилева (по согласованию)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Института литературы и искусства им. М.О. Ауэзова (по согласованию)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"Институт истории государства" Комитета науки Министерства образования и науки Республики Казахстан (по согласованию)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"Республиканская телерадиокорпорация "Казахстан" (по согласованию)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"Атамекен" (по согласованию)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"Егемен Қазақстан" (по согласованию)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республиканского общественного объединения "Организация ветеранов Республики Казахстан" (по согласованию)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общественного фонда "Ұлттық аударма бюросы" (по согласованию)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 журнала "Жулдыз" (по согласованию)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научно-исследовательского центра "Сакральный Казахстан" (по согласованию)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"Коммерческий телевизионный канал" (по согласованию)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международного информационного агентства "Казинформ" (по согласованию)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Национального архива Республики Казахстан (по согласованию)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Союза писателей Казахстана (по согласованию)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научно-экспертного совета Ассамблеи народа Казахстана (по согласованию)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тюркологии Евразийского национального университета им. JI.H. Гумилева (по согласованию)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Секретариатом Ассамблеи народа Казахстана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Сатаев Ахан Асханович - кинорежиссер (по согласованию).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