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766f" w14:textId="f0e7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2020 года № 361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Отнести объект "Биофармацевтический завод по выпуску иммунобиологических препаратов, соответствующих требованиям и стандартам надлежащей производственной практики (GMP), на территории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Казахстан" к объектам, требующим особого регулирования и (или) градостроительной регламентации.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