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cba8" w14:textId="4a9c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Научно-исследовательский институт культуры Казахстана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20 года № 4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казенное предприятие "Научно-исследовательский институт культуры Казахстана" Министерства культуры и спорта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руководству соответствующей отраслью (сферой) государственного управления в отношении предприятия определить Министерство культуры и спорт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осуществление научных исследований в области культур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государственной корпорации "Правительство для гражд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