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a244" w14:textId="aec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акционерного общества "Фонд науки" юридическим лицом, осуществляющим финансирование коммерциализации результатов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2020 года № 435. Утратило силу постановлением Правительства Республики Казахстан от 12 июля 2023 года № 556.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12.07.2023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коммерциализации результатов научной и (или) научно-технической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01.10.2021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"Фонд науки" юридическим лицом, осуществляющим грантовое финансирование коммерциализации результатов научной и (или) научно-технической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