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407f" w14:textId="4714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2020 года № 660. Утратило силу постановлением Правительства Республики Казахстан от 3 августа 2023 года № 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03.08.2023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 (САПП Республики Казахстан, 2009 г., № 41, ст. 399)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эмитент – местный исполнительный орган области, города республиканского значения, столицы.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местные исполнительные органы области могут быть эмитентами только государственных ценных бумаг, выпускаемых местными исполнительными органами областей для обращения на внутреннем рынке для финансирования строительства жилья в рамках реализации государственных и правительственных программ, а также иных ценных бумаг, выпускаемых для финансирования в установленном порядке отдельных мероприятий по содействию занятости, определенных в период действия чрезвычайного положения;".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