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d273" w14:textId="ce6d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2020 года № 766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казенное предприятие "Центр олимпийской подготовки" Комитета по делам спорта и физической культуры Министерства культуры и спорта Республики Казахстан, республиканское государственное казенное предприятие "Центр олимпийской подготовки по боксу" Комитета по делам спорта и физической культуры Министерства культуры и спорта Республики Казахстан, республиканское государственное казенное предприятие "Центр олимпийской подготовки по тяжелой атлетике" Комитета по делам спорта и физической культуры Министерства культуры и спорта Республики Казахстан, республиканское государственное казенное предприятие "Центр олимпийской подготовки по современному пятиборью и водным видам спорта" Комитета по делам спорта и физической культуры Министерства культуры и спорта Республики Казахстан путем их слияния в республиканское государственное казенное предприятие "Центр олимпийской подготовки "Алматы" Комитета по делам спорта и физической культуры Министерства культуры и спорта Республики Казахстан;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"Центр олимпийской подготовки по велосипедному спорту" Комитета по делам спорта и физической культуры Министерства культуры и спорта Республики Казахстан, республиканское государственное казенное предприятие "Центр олимпийской подготовки по видам борьбы" Комитета по делам спорта и физической культуры Министерства культуры и спорта Республики Казахстан, республиканское государственное казенное предприятие "Центр олимпийской подготовки" в городе Нур-Султане Комитета по делам спорта и физической культуры Министерства культуры и спорта Республики Казахстан, республиканское государственное казенное предприятие "Центр олимпийской подготовки по видам стрельбы" Комитета по делам спорта и физической культуры Министерства культуры и спорта Республики Казахстан путем их слияния в республиканское государственное казенное предприятие "Центр олимпийской подготовки "Нур-Султан" Комитета по делам спорта и физической культуры Министерства культуры и спорта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делам спорта и физической культуры Министерства культуры и спорта Республики Казахстан уполномоченным органом по руководству соответствующей отраслью (сферой) государственного управления;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основным предметом деятельности предприятий осуществление деятельности в области спорта.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 и спорта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