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c37c" w14:textId="324c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2020 года № 772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 февраля 2012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Акционерному обществу "Фонд национального благосостояния "Самрук-Қазына" (по согласованию) в установленном законодательством Республики Казахстан порядке обеспечить: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инициатив автономной организации образования "Назарбаев Университет" на развитие Высшей школы бизнеса и привлечение высококвалифицированных ученых международного уровня в 2020 году;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