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8f73" w14:textId="8d68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июня 2013 года № 608 "Об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2013 года № 608 "Об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 (САПП Республики Казахстан, 2013 г., № 38, ст. 553)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базовой 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государственного управления Республики Казахстан,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"Акимат области, города республиканского значения, столицы"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Управление образования, а также подотчетные и подконтрольные ему отделы образования, располагаемые в районах, городах или районах в городах областного и республиканского значения, столице";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"Акимат района и города областного значения" исключить.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