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07d" w14:textId="dc42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из республиканской собственности в коммунальную собственность Западно-Казахстанской области государственный пакет акций акционерного общества "Западно-Казахстанская распределительная электросетевая компания" в размере 100 (сто) процентов.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Западно-Казахстанской области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 в организациях" (САПП Республики Казахстан, 1999 г., № 13, ст. 124):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"Западно-Казахстанская область" дополнить строкой, порядковый номер 600-9,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"600-9. Акционерное общество "Западно-Казахстанская распределительная электросетевая компания";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"Западно-Казахстанская область":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182, исключить;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77-78-79, ст. 588):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утвержденном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финансов Республики Казахстан":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67.2, исключить;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предлагаемых к передаче в конкурентную среду: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"Акимат Западно-Казахстанской области" дополнить строкой, порядковый номер 198-1.20, следующего содержания: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"198-1.20. Акционерное общество "Западно-Казахстанская распределительная электросетевая компания".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