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d11" w14:textId="763e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декабря 2012 года № 1546 "Об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2021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1546 "Об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государства" (САПП Республики Казахстан, 2013 г., № 2, ст. 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2012 года № 1546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Закона Республики Казахстан от 1 марта 2011 года "О государственном имуществе" (далее – Закон) и определяют порядок организации и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эффективности управления государственным имуществом, в том числе государственными предприятиями и юридическими лицами с участием государства (далее – мониторинг) представляет собой систему базового и периодического оперативного отслеживания и аналитических оценок качественного и количественного состояния государственного имущества, в том числе технологической, финансово-хозяйственной деятельности, правовой характеристики государственных предприятий и юридических лиц с участием государства в целях своевременного выявления происходящих изменений, прогноза дальнейшего развития и выработки рекомендаций по предупреждению и устранению последствий негативных процессов в их деятельности.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является составной частью системы государственного прогнозирования и регулирования устойчивого экономического развития в соответствии со стратегическими интересами страны, выполняет информационно-аналитические функции обеспечения экономической безопасности на основе действующего законодательства и в рамках единой государственной политики.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выявляет состояние и тенденции развития государственных предприятий и юридических лиц с участием государства, а также состояние государственного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оказывающие влияние на сохранение и укрепление ресурсно-энергетической основы экономики страны и регионов. Аналитическая информация о состоянии и тенденциях развития государственных предприятий и юридических лиц с участием государства, государственного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полученная в результате мониторинга, направляется уполномоченному органу по государственному планированию: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республиканскому имуществу – уполномоченным органом по управлению государственным имуществом;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коммунальному имуществу – местным исполнительным органом области, города республиканского значения, столицы, района, города областного значения;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коммунальному имуществу местного самоуправления – аппаратом акима города районного значения, села, поселка, сельского округа.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информация уполномоченным органом по управлению государственным имуществом, местным исполнительным органом области, города республиканского значения, столицы, района, города областного значения, аппаратом акима города районного значения, села, поселка, сельского округа направляется в заинтересованные государственные органы.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государственные предприятия, акционерные общества и товарищества с ограниченной ответственностью с участием государства, в том числе национальные управляющие холдинги, национальные холдинги, национальные компании, акционером которых является государство (далее – юридические лица с участием государства), за исключением акционерного общества "Фонд национального благосостояния "Самрук-Қазына" (далее – ФНБ), государственные органы, физические и юридические лица, являющиеся стороной по договорам доверительного управления, имущественного найма (аренды), концессии (далее – сторона договора) либо договору государственно-частного партнерства, независимых экспертов, консультантов, консалтинговые организации, привлеченные к выполнению мониторинга (далее – независимые эксперты).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мониторинга является обеспечение социально-экономических интересов государства.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мониторинга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анализ эффективности управления объектами мониторинга в производственно-технических, технологических, финансово-экономических, правовых, экологических и других параметрах и целостная оценка состояния государственного имущества в части прогнозируемости его развития в соответствии с интересами национальной экономики;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выполнения обязательств и условий договоров концессии либо договоров государственно-частного партнерства, доверительного управления, имущественного найма (аренды) объектов государственной собственности;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проблем и разработка рекомендаций по дальнейшему развитию государственных предприятий и юридических лиц с участием государства (далее – объект мониторинга);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оценка перспектив развития техники, технологии объектов мониторинга и их влияния на состояние регионов;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ведение электронной базы данных по объектам мониторинга;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благоприятных условий для обеспечения экономического роста государства, максимального уменьшения степени уязвимости экономики от возможных отрицательных факторов, содействие притоку инвестиций в национальную экономику.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настоящих Правилах используются следующие основные понятия: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районный уполномоченный орган – исполнительный орган, финансируемый из местного бюджета, уполномоченный на распоряжение районным коммунальным имуществом;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базовое отслеживание – ежегодный сбор информации, в результате которого определяется перечень объектов мониторинга, подлежащих анализу на основе системы управления рисками;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коммунальному имуществу местного самоуправления – аппарат акима города районного значения, села, поселка,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отчет коммунального имущества – отчет по результатам мониторинга коммунального имущества, подготовленный с использованием программного обеспечения "Единая система сдачи отчетности" и подписываемый электронной цифровой подписью независимого эксперта, выданной Национальным удостоверяющим центром Республики Казахстан (далее – НУЦ РК);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в сфере учета государственного имущества (далее – единый оператор) – 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периодическое отслеживание – оперативный сбор информации по объектам мониторинга;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областной уполномоченный орган – исполнительный орган, финансируемый из местного бюджета, уполномоченный на распоряжение областным коммунальным имуществом;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отчет республиканского имущества – отчет по результатам мониторинга республиканского имущества, подготовленный с использованием программного обеспечения "Единая система сдачи отчетности" и подписываемый электронной цифровой подписью руководителя уполномоченного органа по управлению государственным имуществом, выданной НУЦ РК;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управления рисками – система администрирования, обеспечивающая формирование перечня объектов мониторинга на соответствующий год, базирующаяся на принципах выборочности с учетом итогов финансово-хозяйственной деятельности.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мониторинга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видам государственного имущества осуществляется мониторинг республиканского и коммунального имущества, а по уровням местного государственного управления и самоуправления – мониторинг областного, районного коммунального имущества и коммунального имущества местного самоуправления.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объектов организуют: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республиканскому имуществу – уполномоченный орган по управлению государственным имуществом;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областному коммунальному имуществу – областной уполномоченный орган;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районному коммунальному имуществу – районный уполномоченный орган;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коммунальному имуществу местного самоуправления – уполномоченный орган по коммунальному имуществу местного самоуправления.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работ по обследованию объектов мониторинга, сбору и анализу информации, выработке рекомендаций областной и районный уполномоченные органы, уполномоченный орган по коммунальному имуществу местного самоуправления привлекают независимых экспертов, определяемых в соответствии с Законом Республики Казахстан от 4 декабря 2015 года "О государственных закупках".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независимых экспертов регулируются соответствующим договором о государственных закупках.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Объектами мониторинга являются: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предприятия;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 с участием государства, за исключением ФНБ;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виды имущества, входящего в состав государственного имущества, в том числе находящегося в доверительном управлении, имущественном найме (аренде), концессии либо переданные по договору государственно-частного партнерства.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Работа по ведению мониторинга осуществляется за счет бюджетных средств.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мониторинга включаются в реестр государственного имущества (далее – реестр) в виде электронного отчета.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Областной и районный уполномоченные органы, уполномоченный орган по коммунальному имуществу местного самоуправления в целях организации мониторинга: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перечень объектов мониторинга областного коммунального и районного коммунального имущества, коммунального имущества местного самоуправления, периодичность и сроки проведения обследований;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обосновывают объем государственных бюджетных ассигнований для проведения работ по мониторингу;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межведомственную комиссию с участием заинтересованных государственных органов по разработке технического задания для осуществления мониторинга;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методическое обеспечение и координацию работ по ведению мониторинга.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мониторинга объектов коммунального имущества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Областной и районный уполномоченные органы, уполномоченный орган по коммунальному имуществу местного самоуправления в целях осуществления мониторинга: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объектов мониторинга информацию о производственно-технических, технологических, финансово-экономических, экологических, правовых и иных параметрах деятельности объектов мониторинга, необходимую для производства достоверного и объективного анализа;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запрашивают и получают от местных исполнительных органов, а также иных заинтересованных государственных органов и юридических лиц, независимо от их ведомственной принадлежности, документы и сведения, необходимые для анализа эффективности управления объектами мониторинга;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запрашивают от государственных предприятий и юридических лиц с участием государства, сторон договора регулярную и выборочную отчетность по выполнению условий договоров доверительного управления, имущественного найма (аренды) и концессии либо договора государственно-частного партнерства, инвестиционных программ юридических лиц с участием государства;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ведут систематические наблюдения за состоянием и тенденциями развития государственных предприятий и юридических лиц с участием государства, осуществляя сбор и анализ информации по объектам мониторинга с целью своевременного выявления и нейтрализации факторов, оказывающих неблагоприятное воздействие на сохранение и укрепление ресурсно-энергетической основы экономики страны и регионов;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срок до 25 февраля года, следующего за отчетным, представляют по результатам мониторинга аналитические записки, справочные материалы и рекомендации в заинтересованным государственным органам, а также государственным предприятиям и юридическим лицам c участием государства;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электронную базу данных мониторинга эффективности управления объектами мониторинга.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предприятия и юридические лица c участием государства представляют областному уполномоченному органу или районному уполномоченному органу всю необходимую информацию для достоверного и объективного анализа эффективности управления коммунальным имуществом на бумажном и электронном носителях.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по коммунальному имуществу местного самоуправления вся необходимая информация для достоверного и объективного анализа эффективности управления коммунальным имуществом на бумажном и электронном носителях представляется государственными предприятиями и юридическими лицами c участием государства.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мониторинга объектов коммунального имущества составляют: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базовое комплексное обследование государственных предприятий и юридических лиц c участием государства, также коммунального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проводимое не чаще одного раза в год на основе системы управления рисками;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периодический оперативный сбор информации по деятельности государственных предприятий и юридических лиц c участием государства, а также состоянию коммунального имущества, в том числе находящегося в доверительном управлении, имущественном найме (аренде), концессии либо переданное по договору государственно-частного партнерства, предназначенной для текущего обновления основных данных мониторинга по деятельности объектов в периоды между базовыми комплексными обследованиями объектов мониторинга.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данной информации осуществляется путем запроса от объекта мониторинга.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комплексные обследования объектов мониторинга включают в себя: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системный анализ информации по производственно- техническим, технологическим, финансово-экономическим, экологическим и правовым параметрам деятельности объектов мониторинга;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состояния эффективности управления объектами мониторинга, прогноз изменения их состояния с целью выработки рекомендаций по предупреждению и преодолению негативных процессов, составляющих угрозу экономической безопасности государства;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экспертную оценку перспектив развития техники, технологии юридических лиц c участием государства, коммунального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государственных органов необходимой информацией о состоянии объектов мониторинга, тенденциях и прогнозах их развития.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объектов коммунального имущества включает в себя анализ: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 ресурсов, технологии основного и вспомогательного производств;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финансово-хозяйственной деятельности;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инвестиционной деятельности концессионеров, доверительных управляющих и совладельцев организаций, имеющих данное обязательство;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 окружающей среды и рационального использования природных ресурсов;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кадровой и социальной политики;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правовых вопросов: соответствия проводимой деятельности уставу организации, договорам доверительного управления, имущественного найма (аренды) и концессии либо договору государственно-частного партнерства;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обязательств и условий договоров доверительного управления, имущественного найма (аренды) и концессии либо договора государственно-частного партнерства.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объектов коммунального имущества производится в следующем порядке: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областной и районный уполномоченные органы либо уполномоченный орган по коммунальному имуществу местного самоуправления не позднее десяти рабочих дней до начала обследования объекта уведомляют руководителей государственных предприятий и юридических лиц c участием государства, а также сторону договора о производстве обследования с указанием независимых экспертов, с которыми заключены договора на проведение обследования, и перечня информации, которая представляется для ознакомления;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производится рабочей группой, сформированной независимыми экспертами, с которыми заключены договоры на проведение обследования объекта мониторинга, исходя из отраслевой принадлежности и специфики деятельности объекта мониторинга. Задача рабочей группы заключается в сборе и анализе информации по юридическим, техническим, технологическим, экологическим, инвестиционным, финансовым и другим вопросам деятельности объекта мониторинга. Члены рабочей группы проводят визуальное обследование производства, зданий, сооружений, основной техники, машин и механизмов. По завершении сбора информации и его первичного анализа рабочая группа подготавливает отчет для его последующего анализа;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системный анализ материалов, полученных в результате обследования, включая: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анализ, который производится на этапе сбора материалов и предварительной обработки путем сравнения экспертных данных по всем разделам и сопоставления с данными статистической отчетности;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технико-экономический анализ деятельности государственных предприятий и юридических лиц c участием государства, при котором интегрируется взаимоувязанная совокупность показателей государственных предприятий и юридических лиц c участием государства, а также состояния коммунального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всех существующих проблем по каждому блоку анализа;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экономико-юридический анализ объектов мониторинга и соответствующих государственных органов, при котором на основе полученных показателей деятельности государственных предприятий и юридических лиц c участием государства, информации о состоянии коммунального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и выявленных проблем в соответствии с действующим законодательством вырабатываются рекомендации с целью повышения эффективности управления государственными предприятиями и юридическими лицами с участием государства – объектами мониторинга;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обследования объекта мониторинга и проведенного анализа его деятельности независимые эксперты, проводившие обследование, оформляют отчет и первичные материалы, которые представляются: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бумажном варианте в областной и районный уполномоченные органы либо уполномоченный орган по коммунальному имуществу местного самоуправления;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электронного отчета коммунального имущества в реестр с прикрепленной к нему сканированной копией бумажного варианта отчета, подписанного и заверенного печатью независимого эксперта;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в течение пяти рабочих дней с даты поступления электронного отчета коммунального имущества направляет на электронный адрес независимого эксперта уведомление о включении электронного отчета в реестр или причине отказа в его принятии.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принятии электронного отчета является несоблюдение независимым экспертом требования, указанного в абзаце третьем подпункта 4) настоящего пункта Правил.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мониторинга объектов республиканского имущества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управлению государственным имуществом в целях осуществления мониторинга: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перечень объектов мониторинга республиканского имущества на основе базового отслеживания, периодичность и сроки проведения обследований;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центральных исполнительных органов, а также иных заинтересованных государственных органов и юридических лиц, независимо от их ведомственной принадлежности, документы и сведения, необходимые для анализа эффективности управления объектами мониторинга;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объектов мониторинга информацию о финансово-экономических, правовых и иных параметрах деятельности объектов мониторинга, необходимую для производства достоверного и объективного анализа;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на основе полученных данных от объектов мониторинга, центральных исполнительных органов, финансово-хозяйственных показателей и иных данных с единого оператора;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проведенного анализа при наличии выявленных замечаний формирует рекомендации и направляет объектам мониторинга, центральным исполнительным органам;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срок до 25 декабря планируемого года представляет по результатам мониторинга анализы и рекомендации уполномоченному органу по государственному планированию, заинтересованным государственным органам.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предприятия и юридические лица c участием государства представляют уполномоченному органу по управлению государственным имуществом всю необходимую информацию для достоверного и объективного анализа эффективности управления на бумажном и электронном носителях.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мониторинга объектов республиканского имущества составляют: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базовое комплексное обследование государственных предприятий и юридических лиц c участием государства, также государственного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проводимое не чаще одного раза в год на основе системы управления рисками;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периодический оперативный сбор информации по деятельности государственных предприятий и юридических лиц c участием государства, а также состоянию государственного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предназначенной для текущего обновления основных данных мониторинга по деятельности объектов в периоды между базовыми комплексными обследованиями объектов мониторинга.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данной информации осуществляется путем запроса как от самого объекта мониторинга, так и от центральных исполнительных органов, их ведомств.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комплексные обследования объектов мониторинга включают в себя: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системный анализ информации по финансово-экономическим и правовым параметрам деятельности объектов мониторинга;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состояния эффективности управления объектами мониторинга, прогноз изменения состояния с целью выработки рекомендаций по предупреждению и преодолению негативных процессов, составляющих угрозу экономической безопасности государства;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необходимой информацией о состоянии объектов мониторинга, тенденциях и прогнозах их развития.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объектов республиканского имущества включает в себя анализ: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кадровой и социальной политики;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инвестиционной деятельности концессионеров, доверительных управляющих и совладельцев организаций, имеющих данное обязательство;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правовых вопросов: соответствие проводимой деятельности уставу организации, договорам доверительного управления, имущественного найма (аренды) и концессии либо договору государственно-частного партнерства;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выполнения обязательств и условий договоров доверительного управления, имущественного найма (аренды) и концессии либо договора государственно-частного партнерства.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объектов республиканского имущества производится в следующем порядке: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управлению государственным имуществом осуществляет системный анализ материалов, полученных в результате базового и периодического отслеживания, включая: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анализ, который производится на этапе сбора материалов и предварительной обработки путем сравнения плановых показателей финансово-хозяйственной деятельности с отчетными показателями;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экономико-юридический анализ с выработкой рекомендаций для объектов мониторинга и соответствующих государственных органов;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отслеживания объекта мониторинга и проведенного анализа его деятельности уполномоченным органом по управлению государственным имуществом формируется отчет, который включается в виде электронного отчета республиканского имущества в реестр с прикрепленной к нему сканированной копией бумажного варианта отчета, подписанного руководителем уполномоченного органа по управлению государственным имуществом и заверенного печатью;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течение пяти рабочих дней с даты поступления электронного отчета республиканского имущества направляет на электронный адрес уполномоченного органа по управлению государственным имуществом уведомление о включении электронного отчета в реестр или причине отказа в его принятии.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принятии электронного отчета является несоблюдение уполномоченным органом по управлению государственным имуществом требования, указанного в подпункте 2) настоящего пункта Правил.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