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d946" w14:textId="cb5d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указы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 и от 6 мая 2015 года № 20 "Об органах и организации, уполномоченных на обращение в Суд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2021 года № 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дополнения в указы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 и от 6 мая 2015 года № 20 "Об органах и организации, уполномоченных на обращение в Суд Евразийского экономического союза".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 в указы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 и от 6 мая 2015 года № 20 "Об органах и организации, уполномоченных на обращение в Суд Евразийского экономического союза"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дополнение в следующие указы Президента Республики Казахстан: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Казахстан, утвержденных вышеназванным Указом: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37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На основании представленных предложений, информации и иных документов государственный орган, получивший запрос международного судебного органа, готовит консолидированный ответ и представляет его в МИД для дальнейшего направления через МИД в соответствующий международный судебный орган по дипломатическим каналам, за исключением Суда Евразийского экономического союза (далее – Суд Союза).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Консолидированный ответ на запрос Суда Союза направляется в Министерство юстиции.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консолидированного ответа или иной информации на запрос международного судебного органа напрямую не допускается, за исключением случаев, предусмотренных в ратифицированных международных договорах, поручениях Президента, руководства Администрации Президента, Премьер-Министра и его заместителей.";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40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Уполномоченный государственный орган, инициирующий обращение в международный судебный орган, в течение 20 (двадцать) рабочих дней согласовывает проект соответствующего обращения с МИД, Министерством торговли и интеграции, Министерством юстиции и уведомляет в установленном порядке о согласованном проекте обращения Администрацию Президента и Канцелярию Премьер-Министра в срок не позднее чем за 10 (десять) рабочих дней до направления его в соответствующий международный судебный орган.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Суд Союза уполномоченный государственный орган направляет обращение, подготовленное в соответствии с частью первой настоящего пункта, в Министерство юстиции.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в течение 5 (пять) рабочих дней со дня получения оригиналов писем государственных органов, предусмотренных абзацем вторым пункта 37 и пунктом 40 настоящих Правил, представляет их в МИД для дальнейшего направления в Суд Союза по дипломатическим каналам.";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Указ Президента Республики Казахстан от 6 мая 2015 года № 20 "Об органах и организации, уполномоченных на обращение в Суд Евразийского экономического союза" (САПП Республики Казахстан, 2015 г., № 29-30, ст. 188):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пункта 1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рассмотрении спора, возникающего по вопросам реализации Договора о Евразийском экономическом союзе от 29 мая 2014 года (далее – Договор), международных договоров в рамках Евразийского экономического союза (далее — Союз) и решений органов Союза являются министерства иностранных дел, индустрии и инфраструктурного развития, национальной экономики, торговли и интеграции, юстиции и финансов Республики Казахстан, а также Агентство по защите и развитию конкуренции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разъяснении положений Договора, международных договоров в рамках Союза и решений органов Союза являются Генеральная прокуратура Республики Казахстан, министерства иностранных дел, индустрии и инфраструктурного развития, национальной экономики, торговли и интеграции, юстиции Республики Казахстан, а также Агентство по защите и развитию конкуренции Республики Казахстан.";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Обращения государственных органов в Суд Союза направляются в порядке, определяемом Правилами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Казахстан, утвержденными Указом Президента Республики Казахстан от 12 августа 2010 года № 1037.".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