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f2cf" w14:textId="c3ef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30 апреля 2014 года № 428 "Об определении юридического лица по консультативному сопровождению концессионных проектов" и от 25 декабря 2015 года № 1057 "Об определении юридического лица по сопровождению республиканских проектов государственно-частного партнерства"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2021 года № 116. Утратило силу Постановление Правительства Республики Казахстан от 12 апреля 2022 года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428 "Об определении юридического лица по консультативному сопровождению концессионных проектов" (САПП Республики Казахстан, 2014г., № 31, ст. 277):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юридических лиц по консультативному сопро вождению концессионных проектов";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товарищество с ограниченной ответственностью "Kazakhstan Project Preparation Fund" юридическим лицом по консультативному сопровождению: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республиканских концессионных проектов, за исключением республиканских концессионных проектов в области здравоохранения;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местных концессионных проектов, если иное не установлено соответствующим решением местного исполнительного органа.";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Определить некоммерческое акционерное общество "Turar Healthcare" юридическим лицом по консультативному сопровождению республиканских концессионных проектов в области здравоохранения.";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2015 года № 1057 "Об определении юридического лица по сопровождению республиканских проектов государственно-частного партнерства":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юридических лиц по сопровождению республиканских и местных проектов государственно-частного партнерства";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154-4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Правительство Республики Казахстан ПОСТАНОВЛЯЕТ:";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товарищество с ограниченной ответственностью "Kazakhstan Project Preparation Fund" юридическим лицом по сопровождению республиканских проектов государственно-частного партнерства, за исключением республиканских проектов государственно-частного партнерства в области здравоохранения.";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Определить некоммерческое акционерное общество "Turar Healthcare" юридическим лицом по консультативному сопровождению республиканских и местных проектов государственно-частного партнерства в области здравоохранения.".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 и не распространяется на концессионный проект "Строительство и эксплуатация многопрофильной университетской больницы на 300 коек в городе Алматы".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