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30d0" w14:textId="f0b3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филиала "Астана" акционерного общества "Сембол Улусларарасы Ятырым Тарым Пейзаж Иншаат Туризм Санайи ве Тиджарет Аноним Ширкети" поставщиком для приобретения работ по строительству объекта "Строительство парка в квадрате проспектов Мангилик Ел, Кабанбай батыра и улиц Сауран, Хусейн бен Талал в городе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2021 года № 138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товарищество с ограниченной ответственностью "Sembol Construction" в лице филиала "Астана" акционерного общества "Сембол Улусларарасы Ятырым Тарым Пейзаж Иншаат Туризм Санайи ве Тиджарет Аноним Ширкети" поставщиком для приобретения работ по благоустройству (строительству) объекта "Строительство парка в квадрате проспектов Мангилик Ел, Кабанбай батыра и улиц Сауран, Хусейн бен Талал в городе Нур-Султан".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