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3e0b" w14:textId="9303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6 апреля 2005 года № 310 "Некоторые вопросы Министерства сельского хозяйства Республики Казахстан" и от 3 апреля 2008 года № 316 "О некоторых вопросах сотрудничества с Международным консультативным комитетом по хлоп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21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ешения Правительства Республики Казахстан следующие изменения и дополнения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2-1), 62-2), 62-3) и 95-5) следующего содержа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) определяет оператора по зерновому рынк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2) разрабатывает и утверждает правила по управлению резервным запасом зерн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3) возмещает оператору по зерновому рынку расходы по хранению резервного запаса зерна;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5) разрабатывает и утверждает правила использования технических средств для фото- и видеосъемки при осуществлении государственного ветеринарно-санитарного контроля и надзора;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8), 88) и 91) исключить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подпункта 170) исключить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5), 176), 177), 178), 179), 180), 181), 182), 183), 184), 393), 394), 395), 396), 397), 398), 399), 400), 401), 402), 403), 404), 404-1) и 404-2) исключить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-2) пункта 17 исключить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ппарат Министерства сельского хозяйства Республики Казахстан возглавляется руководителем аппарата, назначаемым на должность и освобождаемым от должности Министром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8 года № 316 "О некоторых вопросах сотрудничества с Международным консультативным комитетом по хлопку"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а также нормами и правилами Международного консультативного комитета по хлопку, принятыми 16 июня 1972 года (с поправками по октябрь 1987 года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десятого, одиннадцатого и двенадцатого пункта 1, которые вводя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