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ba6d" w14:textId="b4bb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2021 года № 389.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389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2013 года № 83 "Об утверждении Правил аккредитации республиканских ассоциаций общественных объединений охотников и субъектов охотничьего хозяйства".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2013 года № 461 "Об утверждении Правил аккредитации республиканских ассоциаций общественных объединений рыболовов и субъектов рыбного хозяйства".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312 "О внесении изменения в постановление Правительства Республики Казахстан от 4 февраля 2013 года № 83 "Об утверждении Правил аккредитации республиканских ассоциаций общественных объединений охотников и субъектов охотничьего хозяйства".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