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9533" w14:textId="87c95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и дополнения в Указ Президента Республики Казахстан от 7 сентября 2011 года № 149 "О Положении об Ассамблее народа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июня 2021 года № 408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изменения и дополнения в Указ Президента Республики Казахстан от 7 сентября 2011 года № 149 "О Положении об Ассамблее народа Казахстана".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изменения и дополнения в Указ Президента Республики Казахстан от 7 сентября 2011 года № 149 "О Положении об Ассамблее народа Казахстана"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сентября 2011 года № 149 "О Положении об Ассамблее народа Казахстана" следующие изменение и дополнение: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Ассамблее народа Казахстана, утвержденном вышеназванным Указом: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Президент Республики Казахстан: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образует и реорганизует Ассамблею;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направления деятельности Ассамблеи;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и освобождает от должностей руководящих должностных лиц Ассамблеи;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созывает сессию Ассамблеи;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иную деятельность в соответствии с Конституцией и законами Республики Казахстан.";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Первому Президенту Республики Казахстан - Елбасы пожизненно принадлежит право возглавлять Ассамблею, от которого он вправе отказаться.".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