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c570" w14:textId="e42c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нормативных правовых актов, не подлежащих государственной регистрации в органах юстиции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2021 года № 460.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35-1 Закона Республики Казахстан от 6 апреля 2016 года "О правовых актах"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не подлежащих государственной регистрации в органах юстиции.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 460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 не подлежащих государственной регистрации в органах юстиции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Нормативные правовые акты, имеющие пометки "Для служебного пользования", "Без опубликования в печати", "Не для печати", нормы которых регулируют внутриведомственную деятельность и не затрагивают интересы третьих лиц.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Нормативные правовые акты по утверждению натуральных норм, норм снабжения и потребления материальных ценностей.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Нормативный правовой акт по утверждению Единой бюджетной классификации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Нормативный правовой акт по утверждению таблицы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Нормативный правовой акт по утверждению классификатора перечня товаров (работ, услуг) государственных учреждений, содержащихся за счет республиканского или местного бюджетов, деньги от реализации которых остаются в их распоряжении.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Нормативный правовой акт по утверждению инструкции по составлению сведений о сети, штатах, контингентах.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Нормативные правовые акты 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Нормативные правовые акты по утверждению схем пастбищеоборотов.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Нормативные правовые акты по утверждению плана по управлению пастбищами и их использованию.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Нормативные правовые акты по установлению публичных сервитутов.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Нормативные правовые акты по утверждению правил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пользования, разработанных на основании нормативного правового акта уполномоченного центрального государственного органа и не содержащих дополнительных норм права.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Нормативные правовые акты по утверждению объемов трансфертов общего характера между областным бюджетом и бюджетами районов, городов.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