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025cf" w14:textId="e5025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Республики Таджикистан об оказании военно-технического содействия в обеспечении безопасности в прилегающих районах таджикско-афганской границы"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сентября 2021 года № 623.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Соглашения между Правительством Республики Казахстан и Правительством Республики Таджикистан об оказании военно-технического содействия в обеспечении безопасности в прилегающих районах таджикско-афганской границы".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ратификации Соглашения между Правительством Республики Казахстан и Правительством Республики Таджикистан об оказании военно-технического содействия в обеспечении безопасности в прилегающих районах таджикско-афганской границы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между Правительством Республики Казахстан и Правительством Республики Таджикистан об оказании военно-технического содействия в обеспечении безопасности в прилегающих районах таджикско-афганской границы, совершенное в Нур-Султане 12 июля 2021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