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996f" w14:textId="0709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5 ноября 2019 года № 830 "Об определении лица, у которого будут приобретаться товары, работы, услуги по обеспечению технической поддержки и модернизации интегрированного таможенного компонента автоматизированной системы таможенного и налогового администрирования (ИС "АСТАНА-1")"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2021 года № 786.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2019 года № 830 "Об определении лица, у которого будут приобретаться товары, работы, услуги по обеспечению технической поддержки и модернизации интегрированного таможенного компонента автоматизированной системы таможенного и налогового администрирования (ИС "АСТАНА-1")"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Настоящее постановление вводится в действие со дня его первого официального опубликования и действует до 11 ноября 2023 года включительно.".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