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2e33" w14:textId="4c42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молодежной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2021 года № 925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молодежной политики".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государственной молодежной политики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13 дополнить подпунктом 21-1)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совместно с молодежными ресурсными центрами организуют информирование молодежи по вопросам охраны репродуктивного здоровья;".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республиканский форум молодежи – форум представителей молодежи, проводимый в целях формирования общенационального уровня взаимодействия между государственными органами и молодежью;";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3-1), 10), 11), 12), 13) и 14) следующего содержания: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типовым квалификационным характеристикам, утвержденным уполномоченным органом по вопросам государственной молодежной политики;";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индекс развития молодежи – сводный индекс для анализа реализуемой государственной молодежной политики и уровня развития молодежи по семи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служба для молодежи – юридическое лицо, оказывающее услуги по организации досуга молодежи по месту жительства, поддержке и развитию предпринимательской деятельности молодежи, молодежного самоуправления и иным социально значимым направлениям, не противоречащим законодательству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социальные услуги молодежи – услуги, оказываемые молодежными ресурсными центрами в соответствии со статьей 23 настоящего Закона;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молодежные трудовые отряды – объединения молодежи в рамках мероприятий по организации временного трудоустройства;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молодежь категории NEET – часть молодежи, которая не работает, не занята образованием или профессиональной подготовкой, переподготовкой и находится вне сферы занятости.";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повышение уровня правовой культуры молодежи;";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10) и 11)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формирование у молодежи нетерпимости к проявлениям коррупции;";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повышение цифровой грамотности молодежи;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волонтерства среди молодежи.";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6: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12-2), 12-3) и 13-1)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разрабатывает и по согласованнию с уполномоченным государственным органом по труду утверждает типовые квалификационные характеристики к специалистам по работе с молодежью;";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"12-2) разрабатывает и по согласованнию с уполномоченным государственным органом по труду утверждает правила организации и мониторинга молодежных трудовых отрядов;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разрабатывает и утверждает правила внедрения и применения Индекса развития молодежи в Республике Казахстан;";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организует и проводит информационно-разъяснительную работу для молодежи категории NEET о программах поддержки молодежи;";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7 дополнить подпунктом 3-1)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обеспечивает предоставление технического и профессионального, послесреднего образования, а также повышение квалификации для молодежи категории NEET;";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10: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осуществляет формирование, реализацию, мониторинг реализации и оценку результатов государственного социального заказа по вопросам трудовой занятости молодежи;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содействует трудоустройству молодежи категории NEET;";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12: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формирование, реализацию, мониторинг реализации и оценку результатов государственного социального заказа, направленного на поддержку молодежных инициатив по вопросам культуры;";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главу 2 дополнить статьей 14-1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14-1. Компетенция уполномоченного органа в сфере межэтнических отношений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межэтнических отношений в пределах своей компетенции: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разъяснительную работу среди молодежи по укреплению межэтнического согласия и толерантности;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и сотрудничество с молодежными организациями по укреплению межэтнического согласия и толерантности;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 и реализацию государственного социального заказа по вопросам укрепления межэтнического согласия и толерантности среди молодежи;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19: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Местный исполнительный орган области, города республиканского значения и столицы в пределах своей компетенции: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молодежи категории NEET;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обеспечивает деятельность, мониторинг деятельности молодежных трудовых отрядов в соответствии с правилами организации и мониторинга молодежных трудовых отрядов, утвержденными уполномоченным органом по вопросам государственной молодежной политики;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 в соответствии с правилами внедрения и применения индекса развития молодежи в Республике Казахстан, утвержденными уполномоченным органом по вопросам государственной молодежной политики;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Местный исполнительный орган района (города областного значения) в пределах своей компетенции: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технического и профессионального, послесреднего образования, а также повышение квалификации для молодежи категории NEET;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обеспечивает деятельность, мониторинг деятельности молодежных трудовых отрядов в соответствии с правилами организации и мониторинга молодежных трудовых отрядов, утвержденными уполномоченным органом по вопросам государственной молодежной политики;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 в соответствии с правилами внедрения и применения индекса развития молодежи в Республике Казахстан, утвержденными уполномоченным органом;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статью 20 изложить в следующей редакции: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Республиканский и региональный форумы молодежи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Форум молодежи проводится на республиканском и региональном уровнях.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форум молодежи обеспечивает: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диалог и взаимодействие между центральными и местными исполнительными органами и молодежью, молодежными организациями;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вопросов реализации государственной молодежной политики;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совершенствованию государственной молодежной политики.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республиканском форуме молодежи обсуждается национальный доклад "Молодежь Казахстана", заслушиваются отчеты центральных и местных исполнительных органов, по итогам которого в Правительство Республики Казахстан вносятся рекомендации по совершенствованию государственной молодежной политики.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Региональный форум молодежи обеспечивает: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диалог и взаимодействие между местными исполнительными органами и молодежью, молодежными организациями;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вопросов реализации государственной молодежной политики;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совершенствованию государственной молодежной политики.";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главу 3 дополнить статьями 20-1 и 20-2 следующего содержания: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Индекс развития молодежи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Индекс развития молодежи реализуется в Республике Казахстан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молодежной политики.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внедрения и применения индекса развития молодежи в Республике Казахстан утверждаются уполномоченным органом по вопросам государственной молодежной политики.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областей, городов республиканского значения и столицы, районов (городов областного значения) обеспечивают проведение мероприятий по реализации индекса развития молодежи в соответствии с правилами внедрения и применения индекса развития молодежи в Республике Казахстан, утвержденными уполномоченным органом по вопросам государственной молодежной политики.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20-2. Молодежь категории NEET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поддержки и развития молодежи государством осуществляются меры по снижению количества молодежи категории NEET.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осуществляет межведомственную координацию осуществляемых государственными органами мероприятий по снижению количества молодежи категории NEET.";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3 статьи 21 исключить;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23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Молодежные ресурсные центры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Молодежные ресурсные центры создаются с целью оказания услуг для поддержки и развития молодежи и молодежных организаций.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Молодежные ресурсные центры осуществляют на основе потребности и интересов молодежи информационно-консультационную помощь, социальные услуги молодежи, организацию неформального образования, реализацию проектов и программ, направленных на личностное и социальное развитие молодежи.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молодежных ресурсных центров должны соответствовать типовым квалификационным характеристикам, утвержденным уполномоченным органом.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Молодежные ресурсные центры совместно с местными органами государственного управления здравоохранением областей, городов республиканского значения и столицы осуществляют информирование молодежи по вопросам охраны репродуктивного здоровья.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Молодежные ресурсные центры организуют работу молодежных трудовых отрядов в соответствии с правилами организации и мониторинга молодежных трудовых отрядов, утвержденными уполномоченным органом по вопросам государственной молодежной политики.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молодежных ресурсных центров предоставляются бесплатно.";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статью 29 изложить в следующей редакции: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Волонтерская деятельность молодежи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Волонтерской деятельностью молодежи является добровольная общественно полезная деятельность молодежи, осуществляемая на безвозмездной основе в интересах физических и юридических лиц.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Волонтерская деятельность молодежи не может быть направлена на поддержку политических партий и религиозных объединений.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поддержки волонтерской деятельности молодежи осуществляются в соответствии со статьей 17 Закона Республики Казахстан "О волонтерской деятельности".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