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78eb" w14:textId="7de7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2021 года № 946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Китайской Народной Республики по взаимодействию в предотвращении незаконного перемещения ядерных материалов, радиоактивных материалов, радиоактивных отходов и радиационно-опасных предметов, совершенное в Пекине 7 июня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