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e62d" w14:textId="5cbe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2022 года № 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цифрового развития, инноваций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инфокоммуникационный холдинг "Зерде"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 № 32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инфокоммуникационный холдинг "Зерде"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Правительства РК от 06.05.2022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Хасенович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цифрового развития, инноваций и аэрокосмической промышленности Республики Казахстан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Керимрай Данабек Алтынбекулы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Министерства национальной экономики Республики Казахстан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Сабыржанович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 имущества и приватизации Министерства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