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0232" w14:textId="71e0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предприятия на праве хозяйственного ведения "Институт прикладной математики" Министерства цифрового развития, инноваций и аэрокосмической промышленности Республики Казахстан и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2022 года № 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предприятие на праве хозяйственного ведения "Институт прикладной математики" Министерства цифрового развития, инноваций и аэрокосмической промышленности Республики Казахстан в республиканское государственное предприятие на праве хозяйственного ведения "Центр поддержки цифрового правительства" Министерства цифрового развития, инноваций и аэрокосмической промышленности Республики Казахстан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цифрового развития, инноваций и аэрокосмической промышленности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соответствующие изменения в устав предприятия;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перерегистрацию предприятия в некоммерческом акционерном обществе "Государственная корпорация "Правительство для граждан";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цифрового развития, инноваций и аэрокосмической промышленности Республики Казахстан и его ведомств: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"Республиканские государственные предприятия":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республиканское государственное предприятие на праве хозяйственного ведения "Центр поддержки цифрового правительства" Министерства цифрового развития, инноваций и аэрокосмической промышленности Республики Казахстан.".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