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0232" w14:textId="71e0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предприятия на праве хозяйственного ведения "Институт прикладной математики" Министерства цифрового развития, инноваций и аэрокосмической промышленности Республики Казахстан и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2022 года № 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предприятие на праве хозяйственного ведения "Институт прикладной математики" Министерства цифрового развития, инноваций и аэрокосмической промышленности Республики Казахстан в республиканское государственное предприятие на праве хозяйственного ведения "Центр поддержки цифрового правительства" Министерства цифрового развития, инноваций и аэрокосмической промышленности Республики Казахстан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цифрового развития, инноваций и аэрокосмической промышленности Республики Казахстан в установленном законодательством Республики Казахстан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соответствующие изменения в устав предприятия;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перерегистрацию предприятия в некоммерческом акционерном обществе "Государственная корпорация "Правительство для граждан";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цифрового развития, инноваций и аэрокосмической промышленности Республики Казахстан, утвержденном указанным постановлением: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цифрового развития, инноваций и аэрокосмической промышленности Республики Казахстан и его ведомств: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"Республиканские государственные предприятия":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республиканское государственное предприятие на праве хозяйственного ведения "Центр поддержки цифрового правительства" Министерства цифрового развития, инноваций и аэрокосмической промышленности Республики Казахстан.".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