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1ce8" w14:textId="ca31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114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1998 года № 367 "О Государственной терминологической комиссии при Правительстве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2000 года № 1621 "О внесении изменений в постановление Правительства Республики Казахстан от 21 апреля 1998 года № 367".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2002 года № 1099 "О внесении изменений и дополнения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2003 года № 486 "О внесении изменений в постановление Правительства Республики Казахстан от 21 апреля 1998 года № 367".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2004 года № 208 "О внесении изменений в постановление Правительства Республики Казахстан от 21 апреля 1998 года № 367".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апреля 2005 года № 295 "О внесении изменений в постановления Правительства Республики Казахстан от 21 апреля 1998 года № 367 и № 368".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2006 года № 588 "О внесении изменений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октября 2007 года № 897 "О внесении изменений и дополнений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"О внесении изменений и дополнений в некоторые решения Правительства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"О внесении изменений в некоторые решения Правительства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"О внесении изменений в некоторые решения Правительства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2010 года № 1113 "О внесении изменений в некоторые решения Правительства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2012 года № 569 "О внесении изменений в некоторые решения Правительства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397 "О внесении изменений в постановления Правительства Республики Казахстан от 21 апреля 1998 года № 367 "О Государственной терминологической комиссии при Правительстве Республики Казахстан" и от 21 апреля 1998 года № 368 "О Государственной ономастической комиссии при Правительстве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2021 года № 39 "О некоторых вопросах Министерства образования и науки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