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aa98" w14:textId="1c7a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признании утратившими силу постановлений Правительства Республики Казахстан от 13 июня 2005 года № 592 "Об утверждении перечня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содержания" и от 8 ноября 2011 года № 1309 "Об утверждении списка тяжелых форм некоторых хронических заболеваний"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2022 года № 129.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39-1) и 39-2)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утверждение перечня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39-2) утверждение списка тяжелых форм некоторых хронических заболеваний;".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2005 года № 592 "Об утверждении перечня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2011 года № 1309 "Об утверждении списка тяжелых форм некоторых хронических заболеваний".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Cмаилов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