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aca8" w14:textId="07ba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апреля 2018 года № 207 "Об утверждении Правил определения дополнительного перечня импортируемых товаров, подлежащих обложению акцизами по стране происхождения"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2022 года № 259.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2018 года № 207 "Об утверждении Правил определения дополнительного перечня импортируемых товаров, подлежащих обложению акцизами по стране происхождения"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дополнительного перечня импортируемых товаров, подлежащих обложению акцизами по стране происхождения,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Дополнительный перечень состоит из: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товаров с указанием кодов ТН ВЭД ЕвразЭС на уровне шести или четырех знаков, одновременно соответствующих следующим критериям: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в структуре импорта которых на долю определенной страны приходится 10 % и более от общего объема импорта указанных товаров в Республику Казахстан за рассматриваемый период, при этом стоимостный объем импорта из указанных стран должен превышать 10 тысяч долларов США;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показывающие увеличение объемов импорта в натуральном выражении (и/или в дополнительных единицах измерения) в рассматриваемом периоде в сравнении с аналогичным периодом прошлого года;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наименований стран, на долю импорта которых приходится 10 % и более от общего объема импорта указанных товаров в Республику Казахстан за рассматриваемый период.".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