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7819" w14:textId="7927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20 апреля 2011 года № 429 "О создании Высшей научно-технической комиссии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2022 года № 329.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2011 года № 429 "О создании Высшей научно-технической комиссии при Правительстве Республики Казахстан"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Высшей научно-технической комиссии при Правительстве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одобрение заявок на научные, научно-технические программы по программно-целевому финансированию и на финансирование фундаментальных научных исследований;";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научно-технической комиссии при Правительстве Республики Казахстан,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"Байгарин Канат Абдуалиевич – вице-президент по инновациям и науке автономной организации образования "Назарбаев Университет" (по согласованию)"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"Сураган Дурвудхан – ассоциированный профессор Школы естественных, социальных и гуманитарных наук автономной организации образования "Назарбаев Университет", доктор PhD в области математики (по согласованию)";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"Шаукенова Зарема Каукеновна – директор Казахстанского института стратегических исследований при Президенте Республики Казахстан (по согласованию)" исключить;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"Раманкулов Ерлан Мирхайдарович – директор республиканского государственного предприятия на праве хозяйственного ведения "Национальный центр биотехнологии", доктор PhD в области биохимии (по согласованию)" изложить в следующей редакции;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"Закарья Кунсулу – генеральный директор республиканского государственного предприятия на праве хозяйственного ведения "Научно-исследовательский институт проблем биологической безопасности" Министерства здравоохранения Республики Казахстан, доктор биологических наук (по согласованию)";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"Сыдыков Ерлан Батташевич – ректор некоммерческого акционерного общества "Евразийский национальный университет имени Л.Н. Гумилева", доктор исторических наук (по согласованию);" изложить в следующей редакции: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"Сыдыков Ерлан Батташевич – председатель правления – ректор некоммерческого акционерного общества "Евразийский национальный университет имени Л.Н. Гумилева", доктор исторических наук (по согласованию)";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"Пя Юрий Владимирович – председатель правления акционерного общества "Национальный научный кардиохирургический центр", доктор медицинских наук (по согласованию)" изложить в следующей редакции: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"Пя Юрий Владимирович – председатель правления корпоративного фонда "University Medical Center", доктор медицинских наук (по согласованию)";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"Садыбеков Махмуд Абдысаметович – генеральный директор республиканского государственного предприятия на праве хозяйственного ведения "Институт математики и математического моделирования", доктор физико-математических наук (по согласованию)" исключить;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"Дауленов Мирас Мухтарович – президент – председатель правления некоммерческого акционерного общества "Университет Нархоз", доктор PhD в области права (по согласованию)".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