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9555" w14:textId="b039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земель особо охраняемых природных территорий в земли запаса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2022 года № 372.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земли коммунального государственного учреждения "Сырдарья-Туркестанский государственный региональный природный парк" Управления природных ресурсов и регулирования природопользования Туркестанской области (далее – природный парк) общей площадью 28,93 гектара из категории земель особо охраняемых природных территорий в категорию земель запаса для реконструкции Кызылкумского магистрального канала с коллектором "Западный"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Акимату Туркестанской области в связи с переводом земель особо охраняемых природных территорий в земли запаса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 и принять меры по расчистке площади с передачей полученной древесины на баланс природного парка, а также иные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2022 года № 372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</w:t>
      </w:r>
      <w:r>
        <w:br/>
      </w:r>
      <w:r>
        <w:rPr>
          <w:rFonts w:ascii="Times New Roman"/>
          <w:b/>
          <w:i w:val="false"/>
          <w:color w:val="000000"/>
        </w:rPr>
        <w:t>земель, переводимых из категории земель особо охраняемых природных территорий в категорию земель запаса для реконструкции Кызылкумского магистрального канала с коллектором "Западный"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в гектарах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угодья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лесных угодий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нелесные угодья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лесом,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несомкнувшиеся лесные культуры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покрытые лесом, 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коммунального государственного учреждения "Сырдарья-Туркестанский государственный региональный природный парк"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