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883e" w14:textId="6088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2022 года № 395.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и определяют порядок исчисления выслуги лет для назначения пенсионных выплат за выслугу лет военнослужащим, сотрудникам правоохранительных и специальных государственных органов, государственной фельдъегерской службы, которым присвоены специальные звания или классные чины либо установлены квалификационные классы, за исключением таможенных органов,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19)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служба лиц, медицинские должности которых сокращены в органах внутренних дел Республики Казахстан с 1 июля 2022 года и 1 января 2023 года, имевших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выслугу лет для назначения пенсионных выплат за выслугу лет военнослужащим (кроме военнослужащих срочной службы), сотрудникам специальных государственных органов, органов прокуратуры, внутренних дел, антикоррупционной службы и службы экономических расследований, государственной противопожарной службы, уголовно-исполнительной системы, государственной фельдъегерской службы, бывших Государственного следственного комитета и финансовой полиции (налоговой полиции (милиции),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системы, засчитываются на льготных условиях:";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 к Правилам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и лицам, медицинские должности которых сокращены в органах внутренних дел Республики Казахстан с 1 июля 2022 года и 1 января 2023 года, имевшим на момент сокращения должности выслугу лет не менее двенадцати лет и шести месяцев непрерывной воинской службы, службы в специальных государственных и правоохранительных органах, государственной фельдъегерской службе, при условии продолжения ими работы в медицинских организациях, расположенных в следственных изоляторах и учреждениях уголовно-исполнительной (пенитенциарной) системы".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