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d612" w14:textId="17ad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2022 года № 464.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иммигрантов, прибывших в Республику Казахстан в порядке, не требующем получения визы, – по истечении тридцати календарных дней со дня пересечения Государственной границы Республики Казахстан (за исключением граждан Исламской Республики Иран, Китайской Народной Республики и Республики Индия, в отношении которых разрешенный срок пребывания в Республике Казахстан заканчивается по истечении четырнадцати календарных дней со дня пересечения Государственной границы Республики Казахстан);";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Исламской Республики Иран, Китайской Народной Республики и Республики Индия въезжают в Республику Казахстан и выезжают из Республики Казахстан без виз, если период их пребывания в Республике Казахстан не превышает четырнадцать календарных дней с момента пересечения Государственной границы Республики Казахстан, суммарно сорок два календарных дня в течение каждого периода в сто восемьдесят календарных дней.";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Органы внутренних дел Республики Казахстан при подаче заявлений о продлении пребывания на территории Республики Казахстан свыше тридцати календарных дней с деловыми целями гражданами государств,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осуществляют выдачу однократных виз категории "деловая" сроком до тридцати календарных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