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9ad8" w14:textId="e319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27 марта 2014 года № 271 "Об утверждении Правил определения фиксированных тарифов и предельных аукционных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2022 года № 704. Утратило силу постановлением Правительства Республики Казахстан от 17 декабря 2024 года № 1063.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2014 года № 271 "Об утверждении Правил определения фиксированных тарифов и предельных аукционных цен"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фиксированных тарифов и предельных аукционных цен,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Индексация аукционных цен включает единовременную индексацию на период строительства, предусмотренную пунктом 18-1 настоящих Правил, и ежегодную индексацию, предусмотренную пунктом 18-2 настоящих Правил.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первое применение ежегодной индексации аукционных цен в соответствии с настоящим пунктом производится не ранее одного календарного года после применения единовременной индексации на период строительства.";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Предельные аукционные цены определяются на уровне фиксированных тарифов,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2014 года № 645.";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 и 18-2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Аукционные цены подлежат единовременной индексации на период строительства с даты публикации реестра победителей аукционных торгов и до начала поставки электроэнергии от возобновляемых источников энергии в расчетно-финансовый центр с учетом изменения обменного курса национальной валюты к доллару США: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321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419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проиндексированная аукционная цена, рассчитанная по вышеуказанной формуле, округляемая до целых тиынов в сторону уменьшения;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495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аукционная цена, определенная по итогам аукционных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74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одного доллара США в тенге по курсу Национального Банка Республики Казахстан на первое число месяца, следующего за месяцем, в котором были проведены комплексные испытания, при которых осуществлялся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62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одного доллара США в тенге по курсу Национального Банка Республики Казахстан на дату публикации реестра победителей аукционных торгов на веб-сайте организатора аукционных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Аукционные цены подлежат ежегодной индексации один раз в год на 1 октября. При этом ежегодная индексация проводится на основании решения заявителя, направленного официальным письмом в адрес расчетно-финансового центра за 30 календарных дней до даты проведения ежегодной индексации. Ежегодная индексация проводится с применением одной из двух формул: либо на индекс потребительских цен либо на изменение обменного курса национальной валюты к доллару США.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выбор формулы индексации осуществляется один раз при заключении договора покупки на весь период его действия.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индексация на индекс потребительских цен: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t+1 = Тt * ИПЦ, где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t+1 – проиндексированная аукционная цена, рассчитанная по вышеуказанной формуле, округляемая до целых тиын в сторону уменьшения;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 – аукционная цена с учетом ранее проведенной индексации, если таковая ранее проводилась;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ИПЦ – индекс потребительских цен, накопленный за двенадцать месяцев, предшествующих 1 октября года проведения индексации, определяемый по данным уполномоченного органа в области государственной статистики.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индексации с учетом изменения обменного курса национальной валюты к доллару США: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3124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Tt+1 – проиндексированная аукционная цена, рассчитанная по вышеуказанной формуле, округляемая до целых тиынов в сторону уменьшения;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аукционная цена с учетом ранее проведенной индексации, если такая индексация ранее проводилась;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USDt+1 – текущий курс тенге к доллару США на 1 октября года проведения индексации, определяемый по данным Национального Банка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USDt – курс тенге к доллару США на 1 октября предыдущего года, определяемый по данным Национального Банка Республики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Расчет и применение ежегодной индексации к аукционным ценам будут проводиться аналогично как и к фиксированным тарифам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13-2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применение индексации к аукционным ценам, предусмотренным пунктом 18-1 настоящих Правил, будут проводиться согласно пункту 20 настоящих Правил.";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Расчет единовременной индексации аукционных цен на период строительства в соответствии с пунктом 18-1 настоящих Правил осуществляется в течение 30 (тридцать) календарных дней с даты проведения комплексных испытаний, при которых осуществляется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применение единовременной индексации аукционных цен на период строительства производится с даты проведения комплексных испытаний.".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положения пункта 1 настоящего постановления, распространяются на энергопроизводящие организации, использующие возобновляемые источники энергии, заключившие договора покупки с расчетно-финансовым центром после введения в действие настоящего постановления.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