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2648" w14:textId="38d2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Шолпан Жандарбековой коммунальному государственному казенному предприятию "Культурно-досуговый центр города Каркаралинска" отдела культуры и развития языков Каркаралинского района акимата Каркарал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2 года № 758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му государственному казенному предприятию "Культурно-досуговый центр города Каркаралинска" отдела культуры и развития языков Каркаралинского района акимата Каркаралинского района присвоить имя Шолпан Жандарбеково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