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d2f" w14:textId="e8b6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2022 года №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23.11.2022.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ликвидации чрезвычайных ситуаций глобального масштаба,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"* – мероприятия проводятся при возникновении наводнений, паводков, лесных и степных пожаров, землетрясений;" заменить словами "*– мероприятия проводятся при возникновении наводнений, паводков, лесных и степных пожаров, землетрясений, опасных биологических факторов, эпидемий, эпизоотий и эпифитотий;";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с учетом настоящего плана и в соответствии со структурой, утвержденной приказом уполномоченного органа в сфере гражданской защиты." заменить словами "центральные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ликвидации чрезвычайных ситуаций регионального масштаба,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"* – мероприятия проводятся при возникновении наводнений, паводков, лесных и степных пожаров, землетрясений, селевых потоков, снежных заносов и буранов, чрезвычайных ситуаций техногенного характера с выбросом сильнодействующих ядовитых, радиоактивных и биологически опасных веществ, в том числе взрывах на объектах Министерства обороны Республики Казахстан, эпидемий, эпизоотий и эпифитотий;" заменить словами "* – мероприятия проводятся при возникновении наводнений, паводков, лесных и степных пожаров, землетрясений, селевых потоков, снежных заносов и буранов, опасных биологических факторов, эпидемий, эпизоотий и эпифитотий, чрезвычайных ситуаций техногенного характера с выбросом сильнодействующих ядовитых и радиоактивных веществ, в том числе взрывов на объектах Министерства обороны Республики Казахстан;";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"**** – мероприятия проводятся при возникновении чрезвычайной ситуации техногенного характера с выбросом сильнодействующих ядовитых, радиоактивных и биологически опасных веществ, в том числе взрывах на объектах Министерства обороны Республики Казахстан;" заменить словами "****–мероприятия проводятся при возникновении чрезвычайной ситуации техногенного характера с выбросом сильнодействующих ядовитых, радиоактивных веществ, возникновении опасных биологических факторов, в том числе взрывов на объектах Министерства обороны Республики Казахстан;";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с учетом настоящего плана и в соответствии со структурой, утвержденной приказом уполномоченного органа в сфере гражданской защиты." заменить словами "центральные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23 ноября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