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8ad0" w14:textId="b238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декабря 2021 года № 991 "О Плане законопроектных работ Правительства Республики Казахстан на 2022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2022 года № 821.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2021 года № 991 "О Плане законопроектных работ Правительства Республики Казахстан на 2022 год"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2022 год,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15, исключить.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