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fc0" w14:textId="350f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марта 2014 года № 181 "Об утверждении Правил проведения Национального конкурса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2022 года № 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"Об утверждении Правил проведения Национального конкурса "Мерейлі отбасы"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Приказом Министра информации и общественного развития Республики Казахстан создается организационный комитет по координации работы по подготовке и проведению конкурса (далее – оргкомитет) из числа заинтересованных государственных органов, юридических лиц и общественных деятелей.";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по определению победителей конкурса (далее – комиссия) создается распоряжением акима соответствующей административно-территориальной единицы из числа заинтересованных государственных органов, юридических лиц, общественных деятелей и лауреатов конкурса предыдущих лет в областях, городах, районах.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утверждается распоряжением акима соответствующей административно-территориальной единицы.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для участия в конкурсе по форме согласно приложению к настоящим Правилам в бумажном или электронном варианте подается в районную (городскую) комиссию в течение месяца со дня публичного объявления о начале конкурса с приложением: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копий документов, удостоверяющих личность родителей (опекунов, попечителей), копий свидетельств о рождении детей;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выписки из решения местного уполномоченного органа об установлении над несовершеннолетним ребенком опеки (попечительства) – для приемных (опекунских) семей;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брака;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смерти, в случае смерти одного из родителей (при наличии);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документов, свидетельствующих о наличии поощрений за воспитание детей, поощрений за определенные успехи;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рекомендательных писем от юридических и (или) физических лиц (не менее двух);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копий документов, подтверждающих трудовые, спортивные, творческие, интеллектуальные, научные достижения членов семьи;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копий документов, подтверждающих участие в общественно-полезной деятельности (волонтерство, благотворительность, меценатство, наставничество) (при наличии).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представляемых документов заверяются председателем районной (городской) комиссии на основании предъявленных семьями оригиналов.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при представлении неполного пакета документов в течение двух рабочих дней со дня представления заявки возвращает представляемые документы семье, изъявившей желание принять участие в конкурсе.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Семья, изъявившая желание принять участие в конкурсе, в течение трех рабочих дней со дня возврата представленных документов повторно подает доработанную заявку.";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Районная (городская) комиссия в срок не более пятнадцати рабочих дней с момента завершения приема документов для участия в конкурсе осуществляет всестороннюю проверку полученной информации, проводит отбор и определяет две семьи, после чего в течение двух рабочих дней направляет свои решения с конкурсными документами в областные (городов республиканского значения, столицы) комиссии.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Областные (городов республиканского значения, столицы) комиссии в срок не более пятнадцати рабочих дней с момента получения документов из районных (городских) комиссий осуществляют дополнительную проверку представленных документов, проводят отбор и определяют одну семью – победителя, после чего в течение двух рабочих дней направляют свои решения с конкурсными документами в оргкомитет.";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Областные (городов республиканского значения, столицы) комиссии в течение двух рабочих дней с момента принятого решения по определению одной семьи – победителя уведомляют письмом победителей конкурса и участников, не признанных победителями конкурса, с предоставлением выписки из протокола конкурсной комиссии об итогах конкурса.".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